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F9C4F" w14:textId="6F6E4D95" w:rsidR="004B7794" w:rsidRPr="00927255" w:rsidRDefault="004B7794" w:rsidP="00927255">
      <w:pPr>
        <w:pStyle w:val="NoSpacing"/>
        <w:jc w:val="both"/>
        <w:rPr>
          <w:rFonts w:ascii="Times New Roman" w:hAnsi="Times New Roman"/>
          <w:b/>
          <w:sz w:val="20"/>
          <w:szCs w:val="20"/>
        </w:rPr>
      </w:pPr>
      <w:r w:rsidRPr="00927255">
        <w:rPr>
          <w:rFonts w:ascii="Times New Roman" w:hAnsi="Times New Roman"/>
          <w:b/>
          <w:sz w:val="20"/>
          <w:szCs w:val="20"/>
        </w:rPr>
        <w:t xml:space="preserve">Title: </w:t>
      </w:r>
      <w:r w:rsidR="003278A6">
        <w:rPr>
          <w:rFonts w:ascii="Times New Roman" w:hAnsi="Times New Roman"/>
          <w:bCs/>
          <w:sz w:val="20"/>
          <w:szCs w:val="20"/>
        </w:rPr>
        <w:t>Postdoctoral Research Fellow</w:t>
      </w:r>
    </w:p>
    <w:p w14:paraId="0E5D59E1" w14:textId="7986039E" w:rsidR="004B7794" w:rsidRPr="00927255" w:rsidRDefault="004B7794" w:rsidP="00927255">
      <w:pPr>
        <w:pStyle w:val="NoSpacing"/>
        <w:jc w:val="both"/>
        <w:rPr>
          <w:rFonts w:ascii="Times New Roman" w:hAnsi="Times New Roman"/>
          <w:sz w:val="20"/>
          <w:szCs w:val="20"/>
        </w:rPr>
      </w:pPr>
      <w:r w:rsidRPr="00927255">
        <w:rPr>
          <w:rFonts w:ascii="Times New Roman" w:hAnsi="Times New Roman"/>
          <w:b/>
          <w:sz w:val="20"/>
          <w:szCs w:val="20"/>
        </w:rPr>
        <w:t>Group:</w:t>
      </w:r>
      <w:r w:rsidRPr="00927255">
        <w:rPr>
          <w:rFonts w:ascii="Times New Roman" w:hAnsi="Times New Roman"/>
          <w:sz w:val="20"/>
          <w:szCs w:val="20"/>
        </w:rPr>
        <w:t xml:space="preserve"> </w:t>
      </w:r>
      <w:r w:rsidR="003278A6">
        <w:rPr>
          <w:rFonts w:ascii="Times New Roman" w:hAnsi="Times New Roman"/>
          <w:sz w:val="20"/>
          <w:szCs w:val="20"/>
        </w:rPr>
        <w:t>Huttenhower</w:t>
      </w:r>
    </w:p>
    <w:p w14:paraId="7A8E5039" w14:textId="4A8E6D8A" w:rsidR="004B7794" w:rsidRDefault="004B7794" w:rsidP="007C428E">
      <w:pPr>
        <w:pStyle w:val="NoSpacing"/>
        <w:jc w:val="both"/>
        <w:rPr>
          <w:rFonts w:ascii="Times New Roman" w:hAnsi="Times New Roman"/>
          <w:sz w:val="20"/>
          <w:szCs w:val="20"/>
        </w:rPr>
      </w:pPr>
      <w:r w:rsidRPr="00927255">
        <w:rPr>
          <w:rFonts w:ascii="Times New Roman" w:hAnsi="Times New Roman"/>
          <w:b/>
          <w:sz w:val="20"/>
          <w:szCs w:val="20"/>
        </w:rPr>
        <w:t>Date:</w:t>
      </w:r>
      <w:r w:rsidRPr="00927255">
        <w:rPr>
          <w:rFonts w:ascii="Times New Roman" w:hAnsi="Times New Roman"/>
          <w:sz w:val="20"/>
          <w:szCs w:val="20"/>
        </w:rPr>
        <w:t xml:space="preserve"> </w:t>
      </w:r>
      <w:r w:rsidR="00C42EE3">
        <w:rPr>
          <w:rFonts w:ascii="Times New Roman" w:hAnsi="Times New Roman"/>
          <w:sz w:val="20"/>
          <w:szCs w:val="20"/>
        </w:rPr>
        <w:t>January 2025</w:t>
      </w:r>
    </w:p>
    <w:p w14:paraId="26060765" w14:textId="77777777" w:rsidR="007C428E" w:rsidRPr="00502A3B" w:rsidRDefault="007C428E" w:rsidP="00502A3B">
      <w:pPr>
        <w:pStyle w:val="NoSpacing"/>
        <w:jc w:val="both"/>
        <w:rPr>
          <w:rFonts w:ascii="Times New Roman" w:hAnsi="Times New Roman"/>
          <w:sz w:val="20"/>
          <w:szCs w:val="20"/>
        </w:rPr>
      </w:pPr>
    </w:p>
    <w:p w14:paraId="40A8967D" w14:textId="77777777" w:rsidR="004B7794" w:rsidRPr="00502A3B" w:rsidRDefault="004B7794" w:rsidP="00502A3B">
      <w:pPr>
        <w:pStyle w:val="Date"/>
        <w:jc w:val="both"/>
        <w:rPr>
          <w:rFonts w:ascii="Times New Roman" w:hAnsi="Times New Roman"/>
          <w:b/>
          <w:sz w:val="20"/>
        </w:rPr>
      </w:pPr>
      <w:r w:rsidRPr="00502A3B">
        <w:rPr>
          <w:rFonts w:ascii="Times New Roman" w:hAnsi="Times New Roman"/>
          <w:b/>
          <w:sz w:val="20"/>
        </w:rPr>
        <w:t>OVERALL RESPONSIBILITY</w:t>
      </w:r>
    </w:p>
    <w:p w14:paraId="7AA42C30" w14:textId="083E7387" w:rsidR="004B5F65" w:rsidRDefault="004B5F65" w:rsidP="00502A3B">
      <w:pPr>
        <w:pStyle w:val="NoSpacing"/>
        <w:jc w:val="both"/>
        <w:rPr>
          <w:rFonts w:ascii="Times New Roman" w:hAnsi="Times New Roman"/>
          <w:color w:val="000000"/>
          <w:sz w:val="20"/>
          <w:szCs w:val="20"/>
        </w:rPr>
      </w:pPr>
      <w:r>
        <w:rPr>
          <w:rFonts w:ascii="Times New Roman" w:hAnsi="Times New Roman"/>
          <w:color w:val="000000"/>
          <w:sz w:val="20"/>
          <w:szCs w:val="20"/>
        </w:rPr>
        <w:t xml:space="preserve">The Huttenhower lab in the Departments of Biostatistics and Immunology and Infectious Diseases at the Harvard T.H. Chan School of Public Health is seeking to fill multiple postdoctoral fellow positions. The successful candidates will work broadly in </w:t>
      </w:r>
      <w:r w:rsidR="00B5445E">
        <w:rPr>
          <w:rFonts w:ascii="Times New Roman" w:hAnsi="Times New Roman"/>
          <w:color w:val="000000"/>
          <w:sz w:val="20"/>
          <w:szCs w:val="20"/>
        </w:rPr>
        <w:t xml:space="preserve">microbiome population studies and molecular multi-omics, with </w:t>
      </w:r>
      <w:r w:rsidR="00880A96">
        <w:rPr>
          <w:rFonts w:ascii="Times New Roman" w:hAnsi="Times New Roman"/>
          <w:color w:val="000000"/>
          <w:sz w:val="20"/>
          <w:szCs w:val="20"/>
        </w:rPr>
        <w:t xml:space="preserve">specifics </w:t>
      </w:r>
      <w:r w:rsidR="00D76906">
        <w:rPr>
          <w:rFonts w:ascii="Times New Roman" w:hAnsi="Times New Roman"/>
          <w:color w:val="000000"/>
          <w:sz w:val="20"/>
          <w:szCs w:val="20"/>
        </w:rPr>
        <w:t xml:space="preserve">to be determined by </w:t>
      </w:r>
      <w:r w:rsidR="00A41C0C">
        <w:rPr>
          <w:rFonts w:ascii="Times New Roman" w:hAnsi="Times New Roman"/>
          <w:color w:val="000000"/>
          <w:sz w:val="20"/>
          <w:szCs w:val="20"/>
        </w:rPr>
        <w:t xml:space="preserve">individual </w:t>
      </w:r>
      <w:r w:rsidR="008457CE">
        <w:rPr>
          <w:rFonts w:ascii="Times New Roman" w:hAnsi="Times New Roman"/>
          <w:color w:val="000000"/>
          <w:sz w:val="20"/>
          <w:szCs w:val="20"/>
        </w:rPr>
        <w:t xml:space="preserve">interest and experience. </w:t>
      </w:r>
      <w:r w:rsidR="003243C7">
        <w:rPr>
          <w:rFonts w:ascii="Times New Roman" w:hAnsi="Times New Roman"/>
          <w:color w:val="000000"/>
          <w:sz w:val="20"/>
          <w:szCs w:val="20"/>
        </w:rPr>
        <w:t>Funded projects with open positions include:</w:t>
      </w:r>
    </w:p>
    <w:p w14:paraId="3894556C" w14:textId="77777777" w:rsidR="003243C7" w:rsidRDefault="003243C7" w:rsidP="00502A3B">
      <w:pPr>
        <w:pStyle w:val="NoSpacing"/>
        <w:jc w:val="both"/>
        <w:rPr>
          <w:rFonts w:ascii="Times New Roman" w:hAnsi="Times New Roman"/>
          <w:color w:val="000000"/>
          <w:sz w:val="20"/>
          <w:szCs w:val="20"/>
        </w:rPr>
      </w:pPr>
    </w:p>
    <w:p w14:paraId="1DF02F2A" w14:textId="20CA4968" w:rsidR="003243C7" w:rsidRDefault="00C857B5" w:rsidP="003243C7">
      <w:pPr>
        <w:pStyle w:val="NoSpacing"/>
        <w:numPr>
          <w:ilvl w:val="0"/>
          <w:numId w:val="20"/>
        </w:numPr>
        <w:jc w:val="both"/>
        <w:rPr>
          <w:rFonts w:ascii="Times New Roman" w:hAnsi="Times New Roman"/>
          <w:color w:val="000000"/>
          <w:sz w:val="20"/>
          <w:szCs w:val="20"/>
        </w:rPr>
      </w:pPr>
      <w:r>
        <w:rPr>
          <w:rFonts w:ascii="Times New Roman" w:hAnsi="Times New Roman"/>
          <w:color w:val="000000"/>
          <w:sz w:val="20"/>
          <w:szCs w:val="20"/>
        </w:rPr>
        <w:t xml:space="preserve">Computational methods </w:t>
      </w:r>
      <w:r w:rsidR="00A70BE6">
        <w:rPr>
          <w:rFonts w:ascii="Times New Roman" w:hAnsi="Times New Roman"/>
          <w:color w:val="000000"/>
          <w:sz w:val="20"/>
          <w:szCs w:val="20"/>
        </w:rPr>
        <w:t xml:space="preserve">development and </w:t>
      </w:r>
      <w:r w:rsidR="004715F1">
        <w:rPr>
          <w:rFonts w:ascii="Times New Roman" w:hAnsi="Times New Roman"/>
          <w:color w:val="000000"/>
          <w:sz w:val="20"/>
          <w:szCs w:val="20"/>
        </w:rPr>
        <w:t xml:space="preserve">consortium data management for the Human </w:t>
      </w:r>
      <w:proofErr w:type="spellStart"/>
      <w:r w:rsidR="004715F1">
        <w:rPr>
          <w:rFonts w:ascii="Times New Roman" w:hAnsi="Times New Roman"/>
          <w:color w:val="000000"/>
          <w:sz w:val="20"/>
          <w:szCs w:val="20"/>
        </w:rPr>
        <w:t>Virome</w:t>
      </w:r>
      <w:proofErr w:type="spellEnd"/>
      <w:r w:rsidR="004715F1">
        <w:rPr>
          <w:rFonts w:ascii="Times New Roman" w:hAnsi="Times New Roman"/>
          <w:color w:val="000000"/>
          <w:sz w:val="20"/>
          <w:szCs w:val="20"/>
        </w:rPr>
        <w:t xml:space="preserve"> Program</w:t>
      </w:r>
      <w:r w:rsidR="003E7772">
        <w:rPr>
          <w:rFonts w:ascii="Times New Roman" w:hAnsi="Times New Roman"/>
          <w:color w:val="000000"/>
          <w:sz w:val="20"/>
          <w:szCs w:val="20"/>
        </w:rPr>
        <w:t xml:space="preserve">, </w:t>
      </w:r>
      <w:r w:rsidR="00DB5653">
        <w:rPr>
          <w:rFonts w:ascii="Times New Roman" w:hAnsi="Times New Roman"/>
          <w:color w:val="000000"/>
          <w:sz w:val="20"/>
          <w:szCs w:val="20"/>
        </w:rPr>
        <w:t xml:space="preserve">with </w:t>
      </w:r>
      <w:r w:rsidR="00320738">
        <w:rPr>
          <w:rFonts w:ascii="Times New Roman" w:hAnsi="Times New Roman"/>
          <w:color w:val="000000"/>
          <w:sz w:val="20"/>
          <w:szCs w:val="20"/>
        </w:rPr>
        <w:t>the mandate to characterize viral (phage and eukaryotic) communities across the human body</w:t>
      </w:r>
      <w:r w:rsidR="000416B8">
        <w:rPr>
          <w:rFonts w:ascii="Times New Roman" w:hAnsi="Times New Roman"/>
          <w:color w:val="000000"/>
          <w:sz w:val="20"/>
          <w:szCs w:val="20"/>
        </w:rPr>
        <w:t xml:space="preserve"> in health and disease</w:t>
      </w:r>
      <w:r w:rsidR="00320738">
        <w:rPr>
          <w:rFonts w:ascii="Times New Roman" w:hAnsi="Times New Roman"/>
          <w:color w:val="000000"/>
          <w:sz w:val="20"/>
          <w:szCs w:val="20"/>
        </w:rPr>
        <w:t>.</w:t>
      </w:r>
    </w:p>
    <w:p w14:paraId="3610BE75" w14:textId="32B06A93" w:rsidR="000416B8" w:rsidRDefault="00192FF9" w:rsidP="003243C7">
      <w:pPr>
        <w:pStyle w:val="NoSpacing"/>
        <w:numPr>
          <w:ilvl w:val="0"/>
          <w:numId w:val="20"/>
        </w:numPr>
        <w:jc w:val="both"/>
        <w:rPr>
          <w:rFonts w:ascii="Times New Roman" w:hAnsi="Times New Roman"/>
          <w:color w:val="000000"/>
          <w:sz w:val="20"/>
          <w:szCs w:val="20"/>
        </w:rPr>
      </w:pPr>
      <w:r>
        <w:rPr>
          <w:rFonts w:ascii="Times New Roman" w:hAnsi="Times New Roman"/>
          <w:color w:val="000000"/>
          <w:sz w:val="20"/>
          <w:szCs w:val="20"/>
        </w:rPr>
        <w:t xml:space="preserve">Human-animal microbiome interactions </w:t>
      </w:r>
      <w:r w:rsidR="000425F3">
        <w:rPr>
          <w:rFonts w:ascii="Times New Roman" w:hAnsi="Times New Roman"/>
          <w:color w:val="000000"/>
          <w:sz w:val="20"/>
          <w:szCs w:val="20"/>
        </w:rPr>
        <w:t xml:space="preserve">and microbiome </w:t>
      </w:r>
      <w:r w:rsidR="00D5717A">
        <w:rPr>
          <w:rFonts w:ascii="Times New Roman" w:hAnsi="Times New Roman"/>
          <w:color w:val="000000"/>
          <w:sz w:val="20"/>
          <w:szCs w:val="20"/>
        </w:rPr>
        <w:t xml:space="preserve">biochemical responses to nutrition using </w:t>
      </w:r>
      <w:r w:rsidR="004E7A47">
        <w:rPr>
          <w:rFonts w:ascii="Times New Roman" w:hAnsi="Times New Roman"/>
          <w:color w:val="000000"/>
          <w:sz w:val="20"/>
          <w:szCs w:val="20"/>
        </w:rPr>
        <w:t>canine and feline companion animal models, in collaboration with Hill’s Pet Nutrition.</w:t>
      </w:r>
    </w:p>
    <w:p w14:paraId="425ADC50" w14:textId="60AD02E2" w:rsidR="004E7A47" w:rsidRDefault="00B72E96" w:rsidP="003243C7">
      <w:pPr>
        <w:pStyle w:val="NoSpacing"/>
        <w:numPr>
          <w:ilvl w:val="0"/>
          <w:numId w:val="20"/>
        </w:numPr>
        <w:jc w:val="both"/>
        <w:rPr>
          <w:rFonts w:ascii="Times New Roman" w:hAnsi="Times New Roman"/>
          <w:color w:val="000000"/>
          <w:sz w:val="20"/>
          <w:szCs w:val="20"/>
        </w:rPr>
      </w:pPr>
      <w:r>
        <w:rPr>
          <w:rFonts w:ascii="Times New Roman" w:hAnsi="Times New Roman"/>
          <w:color w:val="000000"/>
          <w:sz w:val="20"/>
          <w:szCs w:val="20"/>
        </w:rPr>
        <w:t xml:space="preserve">Characterizing the oral (tongue swab) microbiome in </w:t>
      </w:r>
      <w:r w:rsidR="00513A88">
        <w:rPr>
          <w:rFonts w:ascii="Times New Roman" w:hAnsi="Times New Roman"/>
          <w:color w:val="000000"/>
          <w:sz w:val="20"/>
          <w:szCs w:val="20"/>
        </w:rPr>
        <w:t>chronic cardiometabolic disease (</w:t>
      </w:r>
      <w:r w:rsidR="00575257">
        <w:rPr>
          <w:rFonts w:ascii="Times New Roman" w:hAnsi="Times New Roman"/>
          <w:color w:val="000000"/>
          <w:sz w:val="20"/>
          <w:szCs w:val="20"/>
        </w:rPr>
        <w:t xml:space="preserve">particularly coronary </w:t>
      </w:r>
      <w:r w:rsidR="00177143">
        <w:rPr>
          <w:rFonts w:ascii="Times New Roman" w:hAnsi="Times New Roman"/>
          <w:color w:val="000000"/>
          <w:sz w:val="20"/>
          <w:szCs w:val="20"/>
        </w:rPr>
        <w:t>heart disease and type 2 diabetes)</w:t>
      </w:r>
      <w:r w:rsidR="00D0492E">
        <w:rPr>
          <w:rFonts w:ascii="Times New Roman" w:hAnsi="Times New Roman"/>
          <w:color w:val="000000"/>
          <w:sz w:val="20"/>
          <w:szCs w:val="20"/>
        </w:rPr>
        <w:t xml:space="preserve"> using a subset of the 20,000 individuals enrolled in the Nurses’ Health Study II Micro-N (Microbiome among Nurses) study.</w:t>
      </w:r>
    </w:p>
    <w:p w14:paraId="6237D039" w14:textId="330660DF" w:rsidR="00065488" w:rsidRDefault="00065488" w:rsidP="003243C7">
      <w:pPr>
        <w:pStyle w:val="NoSpacing"/>
        <w:numPr>
          <w:ilvl w:val="0"/>
          <w:numId w:val="20"/>
        </w:numPr>
        <w:jc w:val="both"/>
        <w:rPr>
          <w:rFonts w:ascii="Times New Roman" w:hAnsi="Times New Roman"/>
          <w:color w:val="000000"/>
          <w:sz w:val="20"/>
          <w:szCs w:val="20"/>
        </w:rPr>
      </w:pPr>
      <w:r>
        <w:rPr>
          <w:rFonts w:ascii="Times New Roman" w:hAnsi="Times New Roman"/>
          <w:color w:val="000000"/>
          <w:sz w:val="20"/>
          <w:szCs w:val="20"/>
        </w:rPr>
        <w:t xml:space="preserve">Assessing the microbiome, diet, and aging in the Nurses’ Health Study and Health Professionals Follow-up Study populations within the BIOM-Mass </w:t>
      </w:r>
      <w:r w:rsidR="00534A02">
        <w:rPr>
          <w:rFonts w:ascii="Times New Roman" w:hAnsi="Times New Roman"/>
          <w:color w:val="000000"/>
          <w:sz w:val="20"/>
          <w:szCs w:val="20"/>
        </w:rPr>
        <w:t>microbiome data portal (</w:t>
      </w:r>
      <w:hyperlink r:id="rId7" w:history="1">
        <w:r w:rsidR="00EB3E31" w:rsidRPr="00000775">
          <w:rPr>
            <w:rStyle w:val="Hyperlink"/>
            <w:rFonts w:ascii="Times New Roman" w:hAnsi="Times New Roman"/>
            <w:sz w:val="20"/>
            <w:szCs w:val="20"/>
          </w:rPr>
          <w:t>http://biom-mass.org</w:t>
        </w:r>
      </w:hyperlink>
      <w:r w:rsidR="00534A02">
        <w:rPr>
          <w:rFonts w:ascii="Times New Roman" w:hAnsi="Times New Roman"/>
          <w:color w:val="000000"/>
          <w:sz w:val="20"/>
          <w:szCs w:val="20"/>
        </w:rPr>
        <w:t>).</w:t>
      </w:r>
    </w:p>
    <w:p w14:paraId="33DC896C" w14:textId="322C4E79" w:rsidR="00EB3E31" w:rsidRDefault="00EB3E31" w:rsidP="003243C7">
      <w:pPr>
        <w:pStyle w:val="NoSpacing"/>
        <w:numPr>
          <w:ilvl w:val="0"/>
          <w:numId w:val="20"/>
        </w:numPr>
        <w:jc w:val="both"/>
        <w:rPr>
          <w:rFonts w:ascii="Times New Roman" w:hAnsi="Times New Roman"/>
          <w:color w:val="000000"/>
          <w:sz w:val="20"/>
          <w:szCs w:val="20"/>
        </w:rPr>
      </w:pPr>
      <w:r>
        <w:rPr>
          <w:rFonts w:ascii="Times New Roman" w:hAnsi="Times New Roman"/>
          <w:color w:val="000000"/>
          <w:sz w:val="20"/>
          <w:szCs w:val="20"/>
        </w:rPr>
        <w:t>Identifying microbiome structural variants and mobile elements implicated in colorectal cancer.</w:t>
      </w:r>
    </w:p>
    <w:p w14:paraId="42D75578" w14:textId="77777777" w:rsidR="004B5F65" w:rsidRDefault="004B5F65" w:rsidP="00502A3B">
      <w:pPr>
        <w:pStyle w:val="NoSpacing"/>
        <w:jc w:val="both"/>
        <w:rPr>
          <w:rFonts w:ascii="Times New Roman" w:hAnsi="Times New Roman"/>
          <w:color w:val="000000"/>
          <w:sz w:val="20"/>
          <w:szCs w:val="20"/>
        </w:rPr>
      </w:pPr>
    </w:p>
    <w:p w14:paraId="4B30CB44" w14:textId="1D6D11B3" w:rsidR="004B7794" w:rsidRDefault="00433F12" w:rsidP="00502A3B">
      <w:pPr>
        <w:pStyle w:val="NoSpacing"/>
        <w:jc w:val="both"/>
        <w:rPr>
          <w:rFonts w:ascii="Times New Roman" w:hAnsi="Times New Roman"/>
          <w:color w:val="000000"/>
          <w:sz w:val="20"/>
          <w:szCs w:val="20"/>
        </w:rPr>
      </w:pPr>
      <w:r w:rsidRPr="00433F12">
        <w:rPr>
          <w:rFonts w:ascii="Times New Roman" w:hAnsi="Times New Roman"/>
          <w:color w:val="000000"/>
          <w:sz w:val="20"/>
          <w:szCs w:val="20"/>
        </w:rPr>
        <w:t>The incumbent will be an integral member of our group, working alongside postdocs</w:t>
      </w:r>
      <w:r w:rsidR="00641C8A">
        <w:rPr>
          <w:rFonts w:ascii="Times New Roman" w:hAnsi="Times New Roman"/>
          <w:color w:val="000000"/>
          <w:sz w:val="20"/>
          <w:szCs w:val="20"/>
        </w:rPr>
        <w:t>, research staff,</w:t>
      </w:r>
      <w:r w:rsidRPr="00433F12">
        <w:rPr>
          <w:rFonts w:ascii="Times New Roman" w:hAnsi="Times New Roman"/>
          <w:color w:val="000000"/>
          <w:sz w:val="20"/>
          <w:szCs w:val="20"/>
        </w:rPr>
        <w:t xml:space="preserve"> and students</w:t>
      </w:r>
      <w:r w:rsidR="006051FE">
        <w:rPr>
          <w:rFonts w:ascii="Times New Roman" w:hAnsi="Times New Roman"/>
          <w:color w:val="000000"/>
          <w:sz w:val="20"/>
          <w:szCs w:val="20"/>
        </w:rPr>
        <w:t>,</w:t>
      </w:r>
      <w:r w:rsidRPr="00433F12">
        <w:rPr>
          <w:rFonts w:ascii="Times New Roman" w:hAnsi="Times New Roman"/>
          <w:color w:val="000000"/>
          <w:sz w:val="20"/>
          <w:szCs w:val="20"/>
        </w:rPr>
        <w:t xml:space="preserve"> as well as with collaborators and established software development teams. Our interdisciplinary </w:t>
      </w:r>
      <w:r w:rsidR="00DE5730">
        <w:rPr>
          <w:rFonts w:ascii="Times New Roman" w:hAnsi="Times New Roman"/>
          <w:color w:val="000000"/>
          <w:sz w:val="20"/>
          <w:szCs w:val="20"/>
        </w:rPr>
        <w:t>lab</w:t>
      </w:r>
      <w:r w:rsidRPr="00433F12">
        <w:rPr>
          <w:rFonts w:ascii="Times New Roman" w:hAnsi="Times New Roman"/>
          <w:color w:val="000000"/>
          <w:sz w:val="20"/>
          <w:szCs w:val="20"/>
        </w:rPr>
        <w:t xml:space="preserve"> represents a convergence of </w:t>
      </w:r>
      <w:r w:rsidR="00BA45E7">
        <w:rPr>
          <w:rFonts w:ascii="Times New Roman" w:hAnsi="Times New Roman"/>
          <w:color w:val="000000"/>
          <w:sz w:val="20"/>
          <w:szCs w:val="20"/>
        </w:rPr>
        <w:t xml:space="preserve">microbial ecology, </w:t>
      </w:r>
      <w:r w:rsidRPr="00433F12">
        <w:rPr>
          <w:rFonts w:ascii="Times New Roman" w:hAnsi="Times New Roman"/>
          <w:color w:val="000000"/>
          <w:sz w:val="20"/>
          <w:szCs w:val="20"/>
        </w:rPr>
        <w:t xml:space="preserve">bioinformatics, biostatistics, </w:t>
      </w:r>
      <w:r w:rsidR="00F91CEE">
        <w:rPr>
          <w:rFonts w:ascii="Times New Roman" w:hAnsi="Times New Roman"/>
          <w:color w:val="000000"/>
          <w:sz w:val="20"/>
          <w:szCs w:val="20"/>
        </w:rPr>
        <w:t xml:space="preserve">molecular microbiology, </w:t>
      </w:r>
      <w:r w:rsidRPr="00433F12">
        <w:rPr>
          <w:rFonts w:ascii="Times New Roman" w:hAnsi="Times New Roman"/>
          <w:color w:val="000000"/>
          <w:sz w:val="20"/>
          <w:szCs w:val="20"/>
        </w:rPr>
        <w:t xml:space="preserve">computer science, </w:t>
      </w:r>
      <w:r w:rsidR="00F91CEE">
        <w:rPr>
          <w:rFonts w:ascii="Times New Roman" w:hAnsi="Times New Roman"/>
          <w:color w:val="000000"/>
          <w:sz w:val="20"/>
          <w:szCs w:val="20"/>
        </w:rPr>
        <w:t xml:space="preserve">and </w:t>
      </w:r>
      <w:r w:rsidRPr="00433F12">
        <w:rPr>
          <w:rFonts w:ascii="Times New Roman" w:hAnsi="Times New Roman"/>
          <w:color w:val="000000"/>
          <w:sz w:val="20"/>
          <w:szCs w:val="20"/>
        </w:rPr>
        <w:t>software development</w:t>
      </w:r>
      <w:r w:rsidR="00F91CEE">
        <w:rPr>
          <w:rFonts w:ascii="Times New Roman" w:hAnsi="Times New Roman"/>
          <w:color w:val="000000"/>
          <w:sz w:val="20"/>
          <w:szCs w:val="20"/>
        </w:rPr>
        <w:t>.</w:t>
      </w:r>
    </w:p>
    <w:p w14:paraId="643BF2EA" w14:textId="77777777" w:rsidR="00823647" w:rsidRPr="00502A3B" w:rsidRDefault="00823647" w:rsidP="00502A3B">
      <w:pPr>
        <w:pStyle w:val="NoSpacing"/>
        <w:jc w:val="both"/>
        <w:rPr>
          <w:rFonts w:ascii="Times New Roman" w:hAnsi="Times New Roman"/>
          <w:sz w:val="20"/>
          <w:szCs w:val="20"/>
        </w:rPr>
      </w:pPr>
    </w:p>
    <w:p w14:paraId="29F2CE30" w14:textId="77777777" w:rsidR="004B7794" w:rsidRPr="00502A3B" w:rsidRDefault="004B7794" w:rsidP="00502A3B">
      <w:pPr>
        <w:pStyle w:val="NoSpacing"/>
        <w:jc w:val="both"/>
        <w:rPr>
          <w:rFonts w:ascii="Times New Roman" w:hAnsi="Times New Roman"/>
          <w:sz w:val="20"/>
          <w:szCs w:val="20"/>
        </w:rPr>
      </w:pPr>
      <w:r w:rsidRPr="00502A3B">
        <w:rPr>
          <w:rFonts w:ascii="Times New Roman" w:hAnsi="Times New Roman"/>
          <w:b/>
          <w:sz w:val="20"/>
          <w:szCs w:val="20"/>
        </w:rPr>
        <w:t>PRINCIPAL DUTIES AND RESPONSIBILITIES</w:t>
      </w:r>
      <w:r w:rsidRPr="00502A3B">
        <w:rPr>
          <w:rFonts w:ascii="Times New Roman" w:hAnsi="Times New Roman"/>
          <w:sz w:val="20"/>
          <w:szCs w:val="20"/>
        </w:rPr>
        <w:t xml:space="preserve"> (*Essential Functions)</w:t>
      </w:r>
    </w:p>
    <w:p w14:paraId="260D0D0D" w14:textId="403E20A1" w:rsidR="0054689F" w:rsidRPr="0054689F" w:rsidRDefault="0054689F" w:rsidP="0054689F">
      <w:pPr>
        <w:pStyle w:val="ListParagraph"/>
        <w:numPr>
          <w:ilvl w:val="0"/>
          <w:numId w:val="17"/>
        </w:numPr>
        <w:jc w:val="both"/>
        <w:rPr>
          <w:rFonts w:ascii="Times New Roman" w:hAnsi="Times New Roman"/>
          <w:sz w:val="20"/>
          <w:szCs w:val="20"/>
        </w:rPr>
      </w:pPr>
      <w:r w:rsidRPr="0054689F">
        <w:rPr>
          <w:rFonts w:ascii="Times New Roman" w:hAnsi="Times New Roman"/>
          <w:sz w:val="20"/>
          <w:szCs w:val="20"/>
        </w:rPr>
        <w:t xml:space="preserve">* Facility with analytical methods for microbiome data, particularly computational approaches for metagenomic and </w:t>
      </w:r>
      <w:proofErr w:type="spellStart"/>
      <w:r w:rsidRPr="0054689F">
        <w:rPr>
          <w:rFonts w:ascii="Times New Roman" w:hAnsi="Times New Roman"/>
          <w:sz w:val="20"/>
          <w:szCs w:val="20"/>
        </w:rPr>
        <w:t>metatranscriptomic</w:t>
      </w:r>
      <w:proofErr w:type="spellEnd"/>
      <w:r w:rsidRPr="0054689F">
        <w:rPr>
          <w:rFonts w:ascii="Times New Roman" w:hAnsi="Times New Roman"/>
          <w:sz w:val="20"/>
          <w:szCs w:val="20"/>
        </w:rPr>
        <w:t xml:space="preserve"> profiling, multi-</w:t>
      </w:r>
      <w:proofErr w:type="spellStart"/>
      <w:r w:rsidRPr="0054689F">
        <w:rPr>
          <w:rFonts w:ascii="Times New Roman" w:hAnsi="Times New Roman"/>
          <w:sz w:val="20"/>
          <w:szCs w:val="20"/>
        </w:rPr>
        <w:t>omic</w:t>
      </w:r>
      <w:proofErr w:type="spellEnd"/>
      <w:r w:rsidRPr="0054689F">
        <w:rPr>
          <w:rFonts w:ascii="Times New Roman" w:hAnsi="Times New Roman"/>
          <w:sz w:val="20"/>
          <w:szCs w:val="20"/>
        </w:rPr>
        <w:t xml:space="preserve"> integration (e.g. with metabolomics or genetics), and their application in population studies.</w:t>
      </w:r>
    </w:p>
    <w:p w14:paraId="5DBA857C" w14:textId="77777777" w:rsidR="0054689F" w:rsidRPr="0054689F" w:rsidRDefault="0054689F" w:rsidP="0054689F">
      <w:pPr>
        <w:pStyle w:val="ListParagraph"/>
        <w:numPr>
          <w:ilvl w:val="0"/>
          <w:numId w:val="17"/>
        </w:numPr>
        <w:jc w:val="both"/>
        <w:rPr>
          <w:rFonts w:ascii="Times New Roman" w:hAnsi="Times New Roman"/>
          <w:sz w:val="20"/>
          <w:szCs w:val="20"/>
        </w:rPr>
      </w:pPr>
      <w:r w:rsidRPr="0054689F">
        <w:rPr>
          <w:rFonts w:ascii="Times New Roman" w:hAnsi="Times New Roman"/>
          <w:sz w:val="20"/>
          <w:szCs w:val="20"/>
        </w:rPr>
        <w:t>* Familiarity with computational environments for 'omics data manipulation (command line, Python, R, etc.)</w:t>
      </w:r>
    </w:p>
    <w:p w14:paraId="028ACFB9" w14:textId="0CCCEC37" w:rsidR="006E7C6A" w:rsidRDefault="0054689F" w:rsidP="0054689F">
      <w:pPr>
        <w:pStyle w:val="ListParagraph"/>
        <w:numPr>
          <w:ilvl w:val="0"/>
          <w:numId w:val="17"/>
        </w:numPr>
        <w:jc w:val="both"/>
        <w:rPr>
          <w:rFonts w:ascii="Times New Roman" w:hAnsi="Times New Roman"/>
          <w:sz w:val="20"/>
          <w:szCs w:val="20"/>
        </w:rPr>
      </w:pPr>
      <w:r w:rsidRPr="0054689F">
        <w:rPr>
          <w:rFonts w:ascii="Times New Roman" w:hAnsi="Times New Roman"/>
          <w:sz w:val="20"/>
          <w:szCs w:val="20"/>
        </w:rPr>
        <w:t xml:space="preserve">* </w:t>
      </w:r>
      <w:r w:rsidR="00AD5222">
        <w:rPr>
          <w:rFonts w:ascii="Times New Roman" w:hAnsi="Times New Roman"/>
          <w:sz w:val="20"/>
          <w:szCs w:val="20"/>
        </w:rPr>
        <w:t xml:space="preserve">Deep knowledge in at least one relevant subdiscipline, i.e. bioinformatics, microbiology, microbial ecology, biostatistics, </w:t>
      </w:r>
      <w:r w:rsidR="00D9369D">
        <w:rPr>
          <w:rFonts w:ascii="Times New Roman" w:hAnsi="Times New Roman"/>
          <w:sz w:val="20"/>
          <w:szCs w:val="20"/>
        </w:rPr>
        <w:t xml:space="preserve">epidemiology, nutrition, </w:t>
      </w:r>
      <w:r w:rsidR="00F231A5">
        <w:rPr>
          <w:rFonts w:ascii="Times New Roman" w:hAnsi="Times New Roman"/>
          <w:sz w:val="20"/>
          <w:szCs w:val="20"/>
        </w:rPr>
        <w:t xml:space="preserve">immunology, </w:t>
      </w:r>
      <w:r w:rsidR="00D9369D">
        <w:rPr>
          <w:rFonts w:ascii="Times New Roman" w:hAnsi="Times New Roman"/>
          <w:sz w:val="20"/>
          <w:szCs w:val="20"/>
        </w:rPr>
        <w:t xml:space="preserve">or </w:t>
      </w:r>
      <w:r w:rsidR="00C95ECE">
        <w:rPr>
          <w:rFonts w:ascii="Times New Roman" w:hAnsi="Times New Roman"/>
          <w:sz w:val="20"/>
          <w:szCs w:val="20"/>
        </w:rPr>
        <w:t>similar</w:t>
      </w:r>
      <w:r w:rsidR="00CA6B7E">
        <w:rPr>
          <w:rFonts w:ascii="Times New Roman" w:hAnsi="Times New Roman"/>
          <w:sz w:val="20"/>
          <w:szCs w:val="20"/>
        </w:rPr>
        <w:t>.</w:t>
      </w:r>
    </w:p>
    <w:p w14:paraId="2A0C510C" w14:textId="77777777" w:rsidR="0054689F" w:rsidRPr="0054689F" w:rsidRDefault="0054689F" w:rsidP="0054689F">
      <w:pPr>
        <w:pStyle w:val="ListParagraph"/>
        <w:numPr>
          <w:ilvl w:val="0"/>
          <w:numId w:val="17"/>
        </w:numPr>
        <w:jc w:val="both"/>
        <w:rPr>
          <w:rFonts w:ascii="Times New Roman" w:hAnsi="Times New Roman"/>
          <w:sz w:val="20"/>
          <w:szCs w:val="20"/>
        </w:rPr>
      </w:pPr>
      <w:r w:rsidRPr="0054689F">
        <w:rPr>
          <w:rFonts w:ascii="Times New Roman" w:hAnsi="Times New Roman"/>
          <w:sz w:val="20"/>
          <w:szCs w:val="20"/>
        </w:rPr>
        <w:t>* Presentation of results to collaborators, local, national, and international scientific audiences comprising broad backgrounds (quantitative, computational, and biological).</w:t>
      </w:r>
    </w:p>
    <w:p w14:paraId="358E0736" w14:textId="6F3628BC" w:rsidR="0054689F" w:rsidRPr="0054689F" w:rsidRDefault="0054689F" w:rsidP="0054689F">
      <w:pPr>
        <w:pStyle w:val="ListParagraph"/>
        <w:numPr>
          <w:ilvl w:val="0"/>
          <w:numId w:val="17"/>
        </w:numPr>
        <w:jc w:val="both"/>
        <w:rPr>
          <w:rFonts w:ascii="Times New Roman" w:hAnsi="Times New Roman"/>
          <w:sz w:val="20"/>
          <w:szCs w:val="20"/>
        </w:rPr>
      </w:pPr>
      <w:r w:rsidRPr="0054689F">
        <w:rPr>
          <w:rFonts w:ascii="Times New Roman" w:hAnsi="Times New Roman"/>
          <w:sz w:val="20"/>
          <w:szCs w:val="20"/>
        </w:rPr>
        <w:t>Optional mentoring and/or teaching opportunities in the context of Ph.D. students from the Harvard Chan School</w:t>
      </w:r>
      <w:r w:rsidR="004A7B6C">
        <w:rPr>
          <w:rFonts w:ascii="Times New Roman" w:hAnsi="Times New Roman"/>
          <w:sz w:val="20"/>
          <w:szCs w:val="20"/>
        </w:rPr>
        <w:t xml:space="preserve"> / Harvard Medical School</w:t>
      </w:r>
      <w:r w:rsidRPr="0054689F">
        <w:rPr>
          <w:rFonts w:ascii="Times New Roman" w:hAnsi="Times New Roman"/>
          <w:sz w:val="20"/>
          <w:szCs w:val="20"/>
        </w:rPr>
        <w:t xml:space="preserve">, junior </w:t>
      </w:r>
      <w:proofErr w:type="gramStart"/>
      <w:r w:rsidRPr="0054689F">
        <w:rPr>
          <w:rFonts w:ascii="Times New Roman" w:hAnsi="Times New Roman"/>
          <w:sz w:val="20"/>
          <w:szCs w:val="20"/>
        </w:rPr>
        <w:t>scientists, and</w:t>
      </w:r>
      <w:proofErr w:type="gramEnd"/>
      <w:r w:rsidRPr="0054689F">
        <w:rPr>
          <w:rFonts w:ascii="Times New Roman" w:hAnsi="Times New Roman"/>
          <w:sz w:val="20"/>
          <w:szCs w:val="20"/>
        </w:rPr>
        <w:t xml:space="preserve"> Harvard and public guest lectures and short course workshops.</w:t>
      </w:r>
    </w:p>
    <w:p w14:paraId="24B771E5" w14:textId="341BA507" w:rsidR="0054689F" w:rsidRPr="0054689F" w:rsidRDefault="0054689F" w:rsidP="0054689F">
      <w:pPr>
        <w:pStyle w:val="ListParagraph"/>
        <w:numPr>
          <w:ilvl w:val="0"/>
          <w:numId w:val="17"/>
        </w:numPr>
        <w:jc w:val="both"/>
        <w:rPr>
          <w:rFonts w:ascii="Times New Roman" w:hAnsi="Times New Roman"/>
          <w:sz w:val="20"/>
          <w:szCs w:val="20"/>
        </w:rPr>
      </w:pPr>
      <w:r w:rsidRPr="0054689F">
        <w:rPr>
          <w:rFonts w:ascii="Times New Roman" w:hAnsi="Times New Roman"/>
          <w:sz w:val="20"/>
          <w:szCs w:val="20"/>
        </w:rPr>
        <w:t>Regular interaction with internal and external contacts, including Harvard scientists, collaborators, students, postdocs, and external clinicians and industry leaders.</w:t>
      </w:r>
    </w:p>
    <w:p w14:paraId="5BCBD5DA" w14:textId="2F7CD129" w:rsidR="0054689F" w:rsidRDefault="0054689F" w:rsidP="00495706">
      <w:pPr>
        <w:pStyle w:val="ListParagraph"/>
        <w:numPr>
          <w:ilvl w:val="0"/>
          <w:numId w:val="17"/>
        </w:numPr>
        <w:jc w:val="both"/>
        <w:rPr>
          <w:rFonts w:ascii="Times New Roman" w:hAnsi="Times New Roman"/>
          <w:sz w:val="20"/>
          <w:szCs w:val="20"/>
        </w:rPr>
      </w:pPr>
      <w:r w:rsidRPr="0054689F">
        <w:rPr>
          <w:rFonts w:ascii="Times New Roman" w:hAnsi="Times New Roman"/>
          <w:sz w:val="20"/>
          <w:szCs w:val="20"/>
        </w:rPr>
        <w:t>Collaboration with teams of students, postdoctoral researchers, and faculty</w:t>
      </w:r>
      <w:r w:rsidR="00231943">
        <w:rPr>
          <w:rFonts w:ascii="Times New Roman" w:hAnsi="Times New Roman"/>
          <w:sz w:val="20"/>
          <w:szCs w:val="20"/>
        </w:rPr>
        <w:t xml:space="preserve"> associated with both the Huttenhower </w:t>
      </w:r>
      <w:r w:rsidR="008D6B11">
        <w:rPr>
          <w:rFonts w:ascii="Times New Roman" w:hAnsi="Times New Roman"/>
          <w:sz w:val="20"/>
          <w:szCs w:val="20"/>
        </w:rPr>
        <w:t>lab and with the broader</w:t>
      </w:r>
      <w:r w:rsidRPr="0054689F">
        <w:rPr>
          <w:rFonts w:ascii="Times New Roman" w:hAnsi="Times New Roman"/>
          <w:sz w:val="20"/>
          <w:szCs w:val="20"/>
        </w:rPr>
        <w:t xml:space="preserve"> </w:t>
      </w:r>
      <w:r w:rsidR="008D6B11">
        <w:rPr>
          <w:rFonts w:ascii="Times New Roman" w:hAnsi="Times New Roman"/>
          <w:sz w:val="20"/>
          <w:szCs w:val="20"/>
        </w:rPr>
        <w:t xml:space="preserve">Harvard Chan Microbiome in Public Health Center </w:t>
      </w:r>
      <w:r w:rsidRPr="0054689F">
        <w:rPr>
          <w:rFonts w:ascii="Times New Roman" w:hAnsi="Times New Roman"/>
          <w:sz w:val="20"/>
          <w:szCs w:val="20"/>
        </w:rPr>
        <w:t>on microbiome bioactive discovery and translation.</w:t>
      </w:r>
    </w:p>
    <w:p w14:paraId="588710DF" w14:textId="77777777" w:rsidR="004B7794" w:rsidRPr="00502A3B" w:rsidRDefault="004B7794" w:rsidP="00502A3B">
      <w:pPr>
        <w:jc w:val="both"/>
        <w:rPr>
          <w:rFonts w:ascii="Times New Roman" w:hAnsi="Times New Roman"/>
          <w:sz w:val="20"/>
          <w:szCs w:val="20"/>
        </w:rPr>
      </w:pPr>
    </w:p>
    <w:p w14:paraId="509F22A3" w14:textId="77777777" w:rsidR="004B7794" w:rsidRPr="00502A3B" w:rsidRDefault="004B7794" w:rsidP="00502A3B">
      <w:pPr>
        <w:jc w:val="both"/>
        <w:rPr>
          <w:rFonts w:ascii="Times New Roman" w:hAnsi="Times New Roman"/>
          <w:b/>
          <w:sz w:val="20"/>
          <w:szCs w:val="20"/>
        </w:rPr>
      </w:pPr>
      <w:r w:rsidRPr="00502A3B">
        <w:rPr>
          <w:rFonts w:ascii="Times New Roman" w:hAnsi="Times New Roman"/>
          <w:b/>
          <w:sz w:val="20"/>
          <w:szCs w:val="20"/>
        </w:rPr>
        <w:t>MINIMUM QUALIFICATIONS</w:t>
      </w:r>
    </w:p>
    <w:p w14:paraId="0400A913" w14:textId="5B2C8003" w:rsidR="004B7794" w:rsidRDefault="004B7794" w:rsidP="00FF3D07">
      <w:pPr>
        <w:pStyle w:val="ListParagraph"/>
        <w:numPr>
          <w:ilvl w:val="0"/>
          <w:numId w:val="19"/>
        </w:numPr>
        <w:rPr>
          <w:rFonts w:ascii="Times New Roman" w:hAnsi="Times New Roman"/>
          <w:sz w:val="20"/>
          <w:szCs w:val="20"/>
        </w:rPr>
      </w:pPr>
      <w:r w:rsidRPr="00FF3D07">
        <w:rPr>
          <w:rFonts w:ascii="Times New Roman" w:hAnsi="Times New Roman"/>
          <w:sz w:val="20"/>
          <w:szCs w:val="20"/>
        </w:rPr>
        <w:t>Ph</w:t>
      </w:r>
      <w:r w:rsidR="009A3959" w:rsidRPr="00FF3D07">
        <w:rPr>
          <w:rFonts w:ascii="Times New Roman" w:hAnsi="Times New Roman"/>
          <w:sz w:val="20"/>
          <w:szCs w:val="20"/>
        </w:rPr>
        <w:t>.</w:t>
      </w:r>
      <w:r w:rsidRPr="00FF3D07">
        <w:rPr>
          <w:rFonts w:ascii="Times New Roman" w:hAnsi="Times New Roman"/>
          <w:sz w:val="20"/>
          <w:szCs w:val="20"/>
        </w:rPr>
        <w:t>D</w:t>
      </w:r>
      <w:r w:rsidR="009A3959" w:rsidRPr="00FF3D07">
        <w:rPr>
          <w:rFonts w:ascii="Times New Roman" w:hAnsi="Times New Roman"/>
          <w:sz w:val="20"/>
          <w:szCs w:val="20"/>
        </w:rPr>
        <w:t>.</w:t>
      </w:r>
      <w:r w:rsidRPr="00FF3D07">
        <w:rPr>
          <w:rFonts w:ascii="Times New Roman" w:hAnsi="Times New Roman"/>
          <w:sz w:val="20"/>
          <w:szCs w:val="20"/>
        </w:rPr>
        <w:t xml:space="preserve"> in Computational Biology, </w:t>
      </w:r>
      <w:r w:rsidR="003520E9" w:rsidRPr="00FF3D07">
        <w:rPr>
          <w:rFonts w:ascii="Times New Roman" w:hAnsi="Times New Roman"/>
          <w:sz w:val="20"/>
          <w:szCs w:val="20"/>
        </w:rPr>
        <w:t xml:space="preserve">Molecular Biology, </w:t>
      </w:r>
      <w:r w:rsidR="003520E9">
        <w:rPr>
          <w:rFonts w:ascii="Times New Roman" w:hAnsi="Times New Roman"/>
          <w:sz w:val="20"/>
          <w:szCs w:val="20"/>
        </w:rPr>
        <w:t xml:space="preserve">Computer Science, Biostatistics </w:t>
      </w:r>
      <w:r w:rsidRPr="00FF3D07">
        <w:rPr>
          <w:rFonts w:ascii="Times New Roman" w:hAnsi="Times New Roman"/>
          <w:sz w:val="20"/>
          <w:szCs w:val="20"/>
        </w:rPr>
        <w:t>or related fields</w:t>
      </w:r>
      <w:r w:rsidR="00FF3D07" w:rsidRPr="00FF3D07">
        <w:rPr>
          <w:rFonts w:ascii="Times New Roman" w:hAnsi="Times New Roman"/>
          <w:sz w:val="20"/>
          <w:szCs w:val="20"/>
        </w:rPr>
        <w:t>. Some experience with microbiome, microbiological, or molecular 'omics preferred.</w:t>
      </w:r>
    </w:p>
    <w:p w14:paraId="4825A053" w14:textId="78BB5179" w:rsidR="00C330A2" w:rsidRPr="00C330A2" w:rsidRDefault="00C330A2" w:rsidP="00C330A2">
      <w:pPr>
        <w:pStyle w:val="ListParagraph"/>
        <w:numPr>
          <w:ilvl w:val="0"/>
          <w:numId w:val="19"/>
        </w:numPr>
        <w:rPr>
          <w:rFonts w:ascii="Times New Roman" w:hAnsi="Times New Roman"/>
          <w:sz w:val="20"/>
          <w:szCs w:val="20"/>
        </w:rPr>
      </w:pPr>
      <w:r w:rsidRPr="00C330A2">
        <w:rPr>
          <w:rFonts w:ascii="Times New Roman" w:hAnsi="Times New Roman"/>
          <w:sz w:val="20"/>
          <w:szCs w:val="20"/>
        </w:rPr>
        <w:t>Familiarity with methods for high-throughput sequence analysis, ideally microbial community metagenomics and/or microbial genetics.</w:t>
      </w:r>
    </w:p>
    <w:p w14:paraId="66846019" w14:textId="77777777" w:rsidR="00C330A2" w:rsidRPr="00C330A2" w:rsidRDefault="00C330A2" w:rsidP="00C330A2">
      <w:pPr>
        <w:pStyle w:val="ListParagraph"/>
        <w:numPr>
          <w:ilvl w:val="0"/>
          <w:numId w:val="19"/>
        </w:numPr>
        <w:rPr>
          <w:rFonts w:ascii="Times New Roman" w:hAnsi="Times New Roman"/>
          <w:sz w:val="20"/>
          <w:szCs w:val="20"/>
        </w:rPr>
      </w:pPr>
      <w:r w:rsidRPr="00C330A2">
        <w:rPr>
          <w:rFonts w:ascii="Times New Roman" w:hAnsi="Times New Roman"/>
          <w:sz w:val="20"/>
          <w:szCs w:val="20"/>
        </w:rPr>
        <w:t>Excellent record of scientific contributions, publications, and presentations; primary or key author on one or more major presentations and papers.</w:t>
      </w:r>
    </w:p>
    <w:p w14:paraId="7F679803" w14:textId="77777777" w:rsidR="00C330A2" w:rsidRPr="00C330A2" w:rsidRDefault="00C330A2" w:rsidP="00C330A2">
      <w:pPr>
        <w:pStyle w:val="ListParagraph"/>
        <w:numPr>
          <w:ilvl w:val="0"/>
          <w:numId w:val="19"/>
        </w:numPr>
        <w:rPr>
          <w:rFonts w:ascii="Times New Roman" w:hAnsi="Times New Roman"/>
          <w:sz w:val="20"/>
          <w:szCs w:val="20"/>
        </w:rPr>
      </w:pPr>
      <w:r w:rsidRPr="00C330A2">
        <w:rPr>
          <w:rFonts w:ascii="Times New Roman" w:hAnsi="Times New Roman"/>
          <w:sz w:val="20"/>
          <w:szCs w:val="20"/>
        </w:rPr>
        <w:t>Must be able to handle a variety of tasks, to effectively solve problems with numerous and complex variables, and to shift priorities rapidly.</w:t>
      </w:r>
    </w:p>
    <w:p w14:paraId="443FB1BC" w14:textId="4CCB7C95" w:rsidR="00C330A2" w:rsidRPr="00C330A2" w:rsidRDefault="00C330A2" w:rsidP="00C330A2">
      <w:pPr>
        <w:pStyle w:val="ListParagraph"/>
        <w:numPr>
          <w:ilvl w:val="0"/>
          <w:numId w:val="19"/>
        </w:numPr>
        <w:rPr>
          <w:rFonts w:ascii="Times New Roman" w:hAnsi="Times New Roman"/>
          <w:sz w:val="20"/>
          <w:szCs w:val="20"/>
        </w:rPr>
      </w:pPr>
      <w:r w:rsidRPr="00C330A2">
        <w:rPr>
          <w:rFonts w:ascii="Times New Roman" w:hAnsi="Times New Roman"/>
          <w:sz w:val="20"/>
          <w:szCs w:val="20"/>
        </w:rPr>
        <w:lastRenderedPageBreak/>
        <w:t>Demonstrated success in working on complex, novel research problems</w:t>
      </w:r>
      <w:r w:rsidR="00963B8E">
        <w:rPr>
          <w:rFonts w:ascii="Times New Roman" w:hAnsi="Times New Roman"/>
          <w:sz w:val="20"/>
          <w:szCs w:val="20"/>
        </w:rPr>
        <w:t xml:space="preserve"> in a collegial environment.</w:t>
      </w:r>
    </w:p>
    <w:p w14:paraId="5A9262DF" w14:textId="77777777" w:rsidR="00C330A2" w:rsidRPr="00C330A2" w:rsidRDefault="00C330A2" w:rsidP="00C330A2">
      <w:pPr>
        <w:pStyle w:val="ListParagraph"/>
        <w:numPr>
          <w:ilvl w:val="0"/>
          <w:numId w:val="19"/>
        </w:numPr>
        <w:rPr>
          <w:rFonts w:ascii="Times New Roman" w:hAnsi="Times New Roman"/>
          <w:sz w:val="20"/>
          <w:szCs w:val="20"/>
        </w:rPr>
      </w:pPr>
      <w:r w:rsidRPr="00C330A2">
        <w:rPr>
          <w:rFonts w:ascii="Times New Roman" w:hAnsi="Times New Roman"/>
          <w:sz w:val="20"/>
          <w:szCs w:val="20"/>
        </w:rPr>
        <w:t>Creativity, curiosity, and the desire, persistence and ability to create scientific advances in human microbiome science.</w:t>
      </w:r>
    </w:p>
    <w:p w14:paraId="3795A26B" w14:textId="09C1878D" w:rsidR="001341DB" w:rsidRDefault="001341DB" w:rsidP="001341DB">
      <w:pPr>
        <w:jc w:val="both"/>
        <w:rPr>
          <w:rFonts w:ascii="Times New Roman" w:hAnsi="Times New Roman"/>
          <w:sz w:val="20"/>
          <w:szCs w:val="20"/>
        </w:rPr>
      </w:pPr>
    </w:p>
    <w:p w14:paraId="03F94A4F" w14:textId="119EFF6E" w:rsidR="00451291" w:rsidRPr="009B48C4" w:rsidRDefault="001341DB" w:rsidP="00427CA7">
      <w:pPr>
        <w:jc w:val="both"/>
      </w:pPr>
      <w:r w:rsidRPr="001341DB">
        <w:rPr>
          <w:rFonts w:ascii="Times New Roman" w:hAnsi="Times New Roman"/>
          <w:sz w:val="20"/>
          <w:szCs w:val="20"/>
        </w:rPr>
        <w:t xml:space="preserve">Please send application materials (CV and cover letter) </w:t>
      </w:r>
      <w:r w:rsidR="000C1508">
        <w:rPr>
          <w:rFonts w:ascii="Times New Roman" w:hAnsi="Times New Roman"/>
          <w:sz w:val="20"/>
          <w:szCs w:val="20"/>
        </w:rPr>
        <w:t xml:space="preserve">along with contact information for at least three references </w:t>
      </w:r>
      <w:r w:rsidRPr="001341DB">
        <w:rPr>
          <w:rFonts w:ascii="Times New Roman" w:hAnsi="Times New Roman"/>
          <w:sz w:val="20"/>
          <w:szCs w:val="20"/>
        </w:rPr>
        <w:t xml:space="preserve">to </w:t>
      </w:r>
      <w:r w:rsidR="000C1508">
        <w:rPr>
          <w:rFonts w:ascii="Times New Roman" w:hAnsi="Times New Roman"/>
          <w:sz w:val="20"/>
          <w:szCs w:val="20"/>
        </w:rPr>
        <w:t xml:space="preserve">Nicole Levesque, </w:t>
      </w:r>
      <w:hyperlink r:id="rId8" w:history="1">
        <w:r w:rsidR="007F5FD2" w:rsidRPr="00000775">
          <w:rPr>
            <w:rStyle w:val="Hyperlink"/>
            <w:rFonts w:ascii="Times New Roman" w:hAnsi="Times New Roman"/>
            <w:sz w:val="20"/>
            <w:szCs w:val="20"/>
          </w:rPr>
          <w:t>levesque@hsph.harvard.edu</w:t>
        </w:r>
      </w:hyperlink>
      <w:r w:rsidRPr="001341DB">
        <w:rPr>
          <w:rFonts w:ascii="Times New Roman" w:hAnsi="Times New Roman"/>
          <w:sz w:val="20"/>
          <w:szCs w:val="20"/>
        </w:rPr>
        <w:t>.</w:t>
      </w:r>
    </w:p>
    <w:sectPr w:rsidR="00451291" w:rsidRPr="009B48C4" w:rsidSect="00687F35">
      <w:headerReference w:type="default" r:id="rId9"/>
      <w:footerReference w:type="even"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D0E2F" w14:textId="77777777" w:rsidR="002C0DFC" w:rsidRDefault="002C0DFC" w:rsidP="002A0555">
      <w:r>
        <w:separator/>
      </w:r>
    </w:p>
  </w:endnote>
  <w:endnote w:type="continuationSeparator" w:id="0">
    <w:p w14:paraId="4D28A749" w14:textId="77777777" w:rsidR="002C0DFC" w:rsidRDefault="002C0DFC" w:rsidP="002A0555">
      <w:r>
        <w:continuationSeparator/>
      </w:r>
    </w:p>
  </w:endnote>
  <w:endnote w:type="continuationNotice" w:id="1">
    <w:p w14:paraId="2D91E958" w14:textId="77777777" w:rsidR="002C0DFC" w:rsidRDefault="002C0D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Whitman-RomanLF">
    <w:altName w:val="Times New Roman"/>
    <w:charset w:val="00"/>
    <w:family w:val="auto"/>
    <w:pitch w:val="variable"/>
    <w:sig w:usb0="00000000" w:usb1="50002048"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4D"/>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3A26D" w14:textId="77777777" w:rsidR="00FC799D" w:rsidRDefault="00FC799D" w:rsidP="00FC799D">
    <w:pPr>
      <w:pStyle w:val="Footer"/>
      <w:spacing w:line="36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6DC5F" w14:textId="77777777" w:rsidR="00FC799D" w:rsidRPr="00677F5B" w:rsidRDefault="00FC799D" w:rsidP="00687F35">
    <w:pPr>
      <w:pStyle w:val="Footer"/>
      <w:spacing w:line="360" w:lineRule="auto"/>
      <w:rPr>
        <w:rFonts w:ascii="Arial" w:hAnsi="Arial" w:cs="Arial"/>
        <w:b/>
        <w:color w:val="767171" w:themeColor="background2" w:themeShade="80"/>
        <w:sz w:val="18"/>
        <w:szCs w:val="18"/>
      </w:rPr>
    </w:pPr>
    <w:r w:rsidRPr="00677F5B">
      <w:rPr>
        <w:rFonts w:ascii="Arial" w:hAnsi="Arial" w:cs="Arial"/>
        <w:noProof/>
        <w:color w:val="767171" w:themeColor="background2" w:themeShade="80"/>
        <w:sz w:val="18"/>
        <w:szCs w:val="18"/>
      </w:rPr>
      <mc:AlternateContent>
        <mc:Choice Requires="wps">
          <w:drawing>
            <wp:inline distT="0" distB="0" distL="0" distR="0" wp14:anchorId="1ECB2F24" wp14:editId="73DC2EA0">
              <wp:extent cx="6389076" cy="0"/>
              <wp:effectExtent l="0" t="0" r="12065" b="12700"/>
              <wp:docPr id="3" name="Straight Connector 3"/>
              <wp:cNvGraphicFramePr/>
              <a:graphic xmlns:a="http://schemas.openxmlformats.org/drawingml/2006/main">
                <a:graphicData uri="http://schemas.microsoft.com/office/word/2010/wordprocessingShape">
                  <wps:wsp>
                    <wps:cNvCnPr/>
                    <wps:spPr>
                      <a:xfrm>
                        <a:off x="0" y="0"/>
                        <a:ext cx="6389076"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inline>
          </w:drawing>
        </mc:Choice>
        <mc:Fallback>
          <w:pict>
            <v:line w14:anchorId="647CF64D"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50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" strokecolor="#a5a5a5 [3206]" strokeweight=".5pt">
              <v:stroke joinstyle="miter"/>
              <w10:anchorlock/>
            </v:line>
          </w:pict>
        </mc:Fallback>
      </mc:AlternateContent>
    </w:r>
    <w:r w:rsidRPr="00677F5B">
      <w:rPr>
        <w:rFonts w:ascii="Arial" w:hAnsi="Arial" w:cs="Arial"/>
        <w:color w:val="767171" w:themeColor="background2" w:themeShade="80"/>
        <w:sz w:val="18"/>
        <w:szCs w:val="18"/>
      </w:rPr>
      <w:t xml:space="preserve">    </w:t>
    </w:r>
    <w:r w:rsidRPr="00677F5B">
      <w:rPr>
        <w:rFonts w:ascii="Arial" w:hAnsi="Arial" w:cs="Arial"/>
        <w:color w:val="767171" w:themeColor="background2" w:themeShade="80"/>
        <w:sz w:val="18"/>
        <w:szCs w:val="18"/>
      </w:rPr>
      <w:br/>
    </w:r>
    <w:r w:rsidR="00702F29" w:rsidRPr="00677F5B">
      <w:rPr>
        <w:rFonts w:ascii="Arial" w:hAnsi="Arial" w:cs="Arial"/>
        <w:b/>
        <w:color w:val="767171" w:themeColor="background2" w:themeShade="80"/>
        <w:sz w:val="18"/>
        <w:szCs w:val="18"/>
      </w:rPr>
      <w:t>https://hcmph.sph.harvard.edu/</w:t>
    </w:r>
  </w:p>
  <w:p w14:paraId="44F0E92D" w14:textId="77777777" w:rsidR="00FC799D" w:rsidRPr="00677F5B" w:rsidRDefault="00042C9B" w:rsidP="00687F35">
    <w:pPr>
      <w:pStyle w:val="Footer"/>
      <w:spacing w:line="360" w:lineRule="auto"/>
      <w:rPr>
        <w:rFonts w:ascii="Arial" w:hAnsi="Arial" w:cs="Arial"/>
        <w:b/>
        <w:color w:val="767171" w:themeColor="background2" w:themeShade="80"/>
        <w:sz w:val="18"/>
        <w:szCs w:val="18"/>
      </w:rPr>
    </w:pPr>
    <w:r w:rsidRPr="00677F5B">
      <w:rPr>
        <w:rFonts w:ascii="Arial" w:hAnsi="Arial" w:cs="Arial"/>
        <w:b/>
        <w:color w:val="767171" w:themeColor="background2" w:themeShade="80"/>
        <w:sz w:val="18"/>
        <w:szCs w:val="18"/>
      </w:rPr>
      <w:t>Phone</w:t>
    </w:r>
    <w:r w:rsidR="00FC799D" w:rsidRPr="00677F5B">
      <w:rPr>
        <w:rFonts w:ascii="Arial" w:hAnsi="Arial" w:cs="Arial"/>
        <w:b/>
        <w:color w:val="767171" w:themeColor="background2" w:themeShade="80"/>
        <w:sz w:val="18"/>
        <w:szCs w:val="18"/>
      </w:rPr>
      <w:t>: 617-432-4902</w:t>
    </w:r>
  </w:p>
  <w:p w14:paraId="692E33D2" w14:textId="77777777" w:rsidR="00FC799D" w:rsidRPr="00677F5B" w:rsidRDefault="00042C9B" w:rsidP="00687F35">
    <w:pPr>
      <w:pStyle w:val="Footer"/>
      <w:spacing w:line="360" w:lineRule="auto"/>
      <w:rPr>
        <w:rFonts w:ascii="Arial" w:hAnsi="Arial" w:cs="Arial"/>
        <w:b/>
        <w:color w:val="767171" w:themeColor="background2" w:themeShade="80"/>
        <w:sz w:val="18"/>
        <w:szCs w:val="18"/>
      </w:rPr>
    </w:pPr>
    <w:r w:rsidRPr="00677F5B">
      <w:rPr>
        <w:rFonts w:ascii="Arial" w:hAnsi="Arial" w:cs="Arial"/>
        <w:b/>
        <w:color w:val="767171" w:themeColor="background2" w:themeShade="80"/>
        <w:sz w:val="18"/>
        <w:szCs w:val="18"/>
      </w:rPr>
      <w:t>Fax</w:t>
    </w:r>
    <w:r w:rsidR="00FC799D" w:rsidRPr="00677F5B">
      <w:rPr>
        <w:rFonts w:ascii="Arial" w:hAnsi="Arial" w:cs="Arial"/>
        <w:b/>
        <w:color w:val="767171" w:themeColor="background2" w:themeShade="80"/>
        <w:sz w:val="18"/>
        <w:szCs w:val="18"/>
      </w:rPr>
      <w:t>: 617-432-5619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A12F6" w14:textId="77777777" w:rsidR="002C0DFC" w:rsidRDefault="002C0DFC" w:rsidP="002A0555">
      <w:r>
        <w:separator/>
      </w:r>
    </w:p>
  </w:footnote>
  <w:footnote w:type="continuationSeparator" w:id="0">
    <w:p w14:paraId="21D65BBC" w14:textId="77777777" w:rsidR="002C0DFC" w:rsidRDefault="002C0DFC" w:rsidP="002A0555">
      <w:r>
        <w:continuationSeparator/>
      </w:r>
    </w:p>
  </w:footnote>
  <w:footnote w:type="continuationNotice" w:id="1">
    <w:p w14:paraId="42158E0A" w14:textId="77777777" w:rsidR="002C0DFC" w:rsidRDefault="002C0D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7D3A9" w14:textId="77777777" w:rsidR="00702F29" w:rsidRDefault="00687F35" w:rsidP="00FC799D">
    <w:pPr>
      <w:pStyle w:val="Header"/>
      <w:tabs>
        <w:tab w:val="clear" w:pos="4680"/>
        <w:tab w:val="clear" w:pos="9360"/>
        <w:tab w:val="center" w:pos="4320"/>
        <w:tab w:val="right" w:pos="8640"/>
      </w:tabs>
      <w:spacing w:line="360" w:lineRule="auto"/>
      <w:rPr>
        <w:noProof/>
      </w:rPr>
    </w:pPr>
    <w:r>
      <w:rPr>
        <w:noProof/>
      </w:rPr>
      <w:drawing>
        <wp:anchor distT="0" distB="0" distL="114300" distR="114300" simplePos="0" relativeHeight="251658240" behindDoc="1" locked="0" layoutInCell="1" allowOverlap="1" wp14:anchorId="162EC432" wp14:editId="6885BFE1">
          <wp:simplePos x="0" y="0"/>
          <wp:positionH relativeFrom="column">
            <wp:posOffset>-58103</wp:posOffset>
          </wp:positionH>
          <wp:positionV relativeFrom="page">
            <wp:posOffset>327660</wp:posOffset>
          </wp:positionV>
          <wp:extent cx="3840480" cy="68580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840480" cy="685800"/>
                  </a:xfrm>
                  <a:prstGeom prst="rect">
                    <a:avLst/>
                  </a:prstGeom>
                </pic:spPr>
              </pic:pic>
            </a:graphicData>
          </a:graphic>
          <wp14:sizeRelH relativeFrom="page">
            <wp14:pctWidth>0</wp14:pctWidth>
          </wp14:sizeRelH>
          <wp14:sizeRelV relativeFrom="page">
            <wp14:pctHeight>0</wp14:pctHeight>
          </wp14:sizeRelV>
        </wp:anchor>
      </w:drawing>
    </w:r>
    <w:r w:rsidR="00216BD6">
      <w:rPr>
        <w:noProof/>
      </w:rPr>
      <w:ptab w:relativeTo="indent" w:alignment="left" w:leader="none"/>
    </w:r>
  </w:p>
  <w:p w14:paraId="7CDFB177" w14:textId="77777777" w:rsidR="00702F29" w:rsidRDefault="00702F29" w:rsidP="00FC799D">
    <w:pPr>
      <w:pStyle w:val="Header"/>
      <w:tabs>
        <w:tab w:val="clear" w:pos="4680"/>
        <w:tab w:val="clear" w:pos="9360"/>
        <w:tab w:val="center" w:pos="4320"/>
        <w:tab w:val="right" w:pos="8640"/>
      </w:tabs>
      <w:spacing w:line="360" w:lineRule="auto"/>
      <w:rPr>
        <w:noProof/>
      </w:rPr>
    </w:pPr>
  </w:p>
  <w:p w14:paraId="2CA80F7A" w14:textId="77777777" w:rsidR="002A0555" w:rsidRDefault="002A0555" w:rsidP="00FC799D">
    <w:pPr>
      <w:pStyle w:val="Header"/>
      <w:tabs>
        <w:tab w:val="clear" w:pos="4680"/>
        <w:tab w:val="clear" w:pos="9360"/>
        <w:tab w:val="center" w:pos="4320"/>
        <w:tab w:val="right" w:pos="8640"/>
      </w:tabs>
      <w:spacing w:line="360" w:lineRule="auto"/>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F0350"/>
    <w:multiLevelType w:val="multilevel"/>
    <w:tmpl w:val="6ADE5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9C0932"/>
    <w:multiLevelType w:val="multilevel"/>
    <w:tmpl w:val="F80432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A4391A"/>
    <w:multiLevelType w:val="multilevel"/>
    <w:tmpl w:val="C48817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452000"/>
    <w:multiLevelType w:val="hybridMultilevel"/>
    <w:tmpl w:val="2A18347C"/>
    <w:lvl w:ilvl="0" w:tplc="7DAA7F7C">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1C3075"/>
    <w:multiLevelType w:val="multilevel"/>
    <w:tmpl w:val="7896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F3458"/>
    <w:multiLevelType w:val="hybridMultilevel"/>
    <w:tmpl w:val="E06E597E"/>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CC643E"/>
    <w:multiLevelType w:val="hybridMultilevel"/>
    <w:tmpl w:val="BB262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004C28"/>
    <w:multiLevelType w:val="hybridMultilevel"/>
    <w:tmpl w:val="218687B2"/>
    <w:lvl w:ilvl="0" w:tplc="F5C6741A">
      <w:start w:val="1"/>
      <w:numFmt w:val="bullet"/>
      <w:lvlText w:val="-"/>
      <w:lvlJc w:val="left"/>
      <w:pPr>
        <w:ind w:left="720" w:hanging="360"/>
      </w:pPr>
      <w:rPr>
        <w:rFonts w:ascii="Georgia" w:eastAsiaTheme="minorEastAsia" w:hAnsi="Georgia" w:cs="Whitman-RomanLF"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F39AF"/>
    <w:multiLevelType w:val="multilevel"/>
    <w:tmpl w:val="5A6652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98E191D"/>
    <w:multiLevelType w:val="hybridMultilevel"/>
    <w:tmpl w:val="4992D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0877A6"/>
    <w:multiLevelType w:val="hybridMultilevel"/>
    <w:tmpl w:val="95C65A78"/>
    <w:lvl w:ilvl="0" w:tplc="FDB0FF16">
      <w:numFmt w:val="bullet"/>
      <w:lvlText w:val=""/>
      <w:lvlJc w:val="left"/>
      <w:pPr>
        <w:ind w:left="360" w:hanging="360"/>
      </w:pPr>
      <w:rPr>
        <w:rFonts w:ascii="Symbol" w:eastAsia="Cambria"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FE0667"/>
    <w:multiLevelType w:val="multilevel"/>
    <w:tmpl w:val="A9A828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527A5593"/>
    <w:multiLevelType w:val="multilevel"/>
    <w:tmpl w:val="3AB49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101DC7"/>
    <w:multiLevelType w:val="multilevel"/>
    <w:tmpl w:val="0208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276E73"/>
    <w:multiLevelType w:val="hybridMultilevel"/>
    <w:tmpl w:val="DBE6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2695C"/>
    <w:multiLevelType w:val="hybridMultilevel"/>
    <w:tmpl w:val="89EA74EA"/>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D19BF"/>
    <w:multiLevelType w:val="multilevel"/>
    <w:tmpl w:val="D04CA5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0B10DDE"/>
    <w:multiLevelType w:val="hybridMultilevel"/>
    <w:tmpl w:val="EB76B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354091"/>
    <w:multiLevelType w:val="multilevel"/>
    <w:tmpl w:val="7292ECB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660084506">
    <w:abstractNumId w:val="12"/>
  </w:num>
  <w:num w:numId="2" w16cid:durableId="1342201633">
    <w:abstractNumId w:val="8"/>
  </w:num>
  <w:num w:numId="3" w16cid:durableId="1514681692">
    <w:abstractNumId w:val="2"/>
  </w:num>
  <w:num w:numId="4" w16cid:durableId="21438252">
    <w:abstractNumId w:val="0"/>
  </w:num>
  <w:num w:numId="5" w16cid:durableId="1328823455">
    <w:abstractNumId w:val="5"/>
  </w:num>
  <w:num w:numId="6" w16cid:durableId="1127771675">
    <w:abstractNumId w:val="7"/>
  </w:num>
  <w:num w:numId="7" w16cid:durableId="878200801">
    <w:abstractNumId w:val="14"/>
  </w:num>
  <w:num w:numId="8" w16cid:durableId="1977952510">
    <w:abstractNumId w:val="16"/>
  </w:num>
  <w:num w:numId="9" w16cid:durableId="319770960">
    <w:abstractNumId w:val="1"/>
  </w:num>
  <w:num w:numId="10" w16cid:durableId="1740011526">
    <w:abstractNumId w:val="11"/>
  </w:num>
  <w:num w:numId="11" w16cid:durableId="10485764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0331641">
    <w:abstractNumId w:val="15"/>
  </w:num>
  <w:num w:numId="13" w16cid:durableId="2051999383">
    <w:abstractNumId w:val="18"/>
  </w:num>
  <w:num w:numId="14" w16cid:durableId="1802192418">
    <w:abstractNumId w:val="3"/>
  </w:num>
  <w:num w:numId="15" w16cid:durableId="90056222">
    <w:abstractNumId w:val="4"/>
  </w:num>
  <w:num w:numId="16" w16cid:durableId="1680815460">
    <w:abstractNumId w:val="13"/>
  </w:num>
  <w:num w:numId="17" w16cid:durableId="1678919403">
    <w:abstractNumId w:val="17"/>
  </w:num>
  <w:num w:numId="18" w16cid:durableId="1766143960">
    <w:abstractNumId w:val="9"/>
  </w:num>
  <w:num w:numId="19" w16cid:durableId="1374312351">
    <w:abstractNumId w:val="6"/>
  </w:num>
  <w:num w:numId="20" w16cid:durableId="18960888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7E6"/>
    <w:rsid w:val="000008B1"/>
    <w:rsid w:val="00030F92"/>
    <w:rsid w:val="000416B8"/>
    <w:rsid w:val="000425F3"/>
    <w:rsid w:val="00042C9B"/>
    <w:rsid w:val="0004411D"/>
    <w:rsid w:val="00065488"/>
    <w:rsid w:val="000A22B8"/>
    <w:rsid w:val="000A2366"/>
    <w:rsid w:val="000A73C3"/>
    <w:rsid w:val="000B048C"/>
    <w:rsid w:val="000C1508"/>
    <w:rsid w:val="000C3A10"/>
    <w:rsid w:val="000E0E5F"/>
    <w:rsid w:val="00101EE6"/>
    <w:rsid w:val="00132059"/>
    <w:rsid w:val="001341DB"/>
    <w:rsid w:val="001404CC"/>
    <w:rsid w:val="00177143"/>
    <w:rsid w:val="001806AD"/>
    <w:rsid w:val="00192FF9"/>
    <w:rsid w:val="001963AA"/>
    <w:rsid w:val="001A0C3E"/>
    <w:rsid w:val="001B2639"/>
    <w:rsid w:val="001C10C4"/>
    <w:rsid w:val="001F7648"/>
    <w:rsid w:val="00216BD6"/>
    <w:rsid w:val="00216D36"/>
    <w:rsid w:val="00224B3E"/>
    <w:rsid w:val="00231943"/>
    <w:rsid w:val="00250610"/>
    <w:rsid w:val="00276101"/>
    <w:rsid w:val="002A0555"/>
    <w:rsid w:val="002A3C4C"/>
    <w:rsid w:val="002C0DFC"/>
    <w:rsid w:val="002C1766"/>
    <w:rsid w:val="00320738"/>
    <w:rsid w:val="003243C7"/>
    <w:rsid w:val="003278A6"/>
    <w:rsid w:val="0033763D"/>
    <w:rsid w:val="00342301"/>
    <w:rsid w:val="003520E9"/>
    <w:rsid w:val="00353673"/>
    <w:rsid w:val="00356846"/>
    <w:rsid w:val="00380111"/>
    <w:rsid w:val="0039707B"/>
    <w:rsid w:val="003A1115"/>
    <w:rsid w:val="003D00F1"/>
    <w:rsid w:val="003D730F"/>
    <w:rsid w:val="003E7772"/>
    <w:rsid w:val="003F1C51"/>
    <w:rsid w:val="00404E04"/>
    <w:rsid w:val="00415D04"/>
    <w:rsid w:val="00427CA7"/>
    <w:rsid w:val="00433F12"/>
    <w:rsid w:val="00451291"/>
    <w:rsid w:val="004715F1"/>
    <w:rsid w:val="004812EC"/>
    <w:rsid w:val="00495706"/>
    <w:rsid w:val="00497D49"/>
    <w:rsid w:val="004A5C8B"/>
    <w:rsid w:val="004A5FF8"/>
    <w:rsid w:val="004A7B6C"/>
    <w:rsid w:val="004B5F65"/>
    <w:rsid w:val="004B7794"/>
    <w:rsid w:val="004C26FA"/>
    <w:rsid w:val="004C3AAF"/>
    <w:rsid w:val="004C7562"/>
    <w:rsid w:val="004E7A47"/>
    <w:rsid w:val="00502A3B"/>
    <w:rsid w:val="00513A88"/>
    <w:rsid w:val="00534A02"/>
    <w:rsid w:val="0054689F"/>
    <w:rsid w:val="00575257"/>
    <w:rsid w:val="005A4997"/>
    <w:rsid w:val="005B037A"/>
    <w:rsid w:val="005B419A"/>
    <w:rsid w:val="005D434D"/>
    <w:rsid w:val="00604128"/>
    <w:rsid w:val="006051FE"/>
    <w:rsid w:val="006279F5"/>
    <w:rsid w:val="00631007"/>
    <w:rsid w:val="00641C8A"/>
    <w:rsid w:val="00665B34"/>
    <w:rsid w:val="00677F5B"/>
    <w:rsid w:val="00680220"/>
    <w:rsid w:val="00687F35"/>
    <w:rsid w:val="0069187F"/>
    <w:rsid w:val="006C51B8"/>
    <w:rsid w:val="006E7C6A"/>
    <w:rsid w:val="00702F29"/>
    <w:rsid w:val="007227A6"/>
    <w:rsid w:val="00726340"/>
    <w:rsid w:val="00765FBA"/>
    <w:rsid w:val="007A235C"/>
    <w:rsid w:val="007C428E"/>
    <w:rsid w:val="007C56DC"/>
    <w:rsid w:val="007C6510"/>
    <w:rsid w:val="007D2E4A"/>
    <w:rsid w:val="007D6440"/>
    <w:rsid w:val="007E152F"/>
    <w:rsid w:val="007E3796"/>
    <w:rsid w:val="007F5AF6"/>
    <w:rsid w:val="007F5FD2"/>
    <w:rsid w:val="008179DC"/>
    <w:rsid w:val="00823647"/>
    <w:rsid w:val="008457CE"/>
    <w:rsid w:val="00880A96"/>
    <w:rsid w:val="0089651D"/>
    <w:rsid w:val="0089693A"/>
    <w:rsid w:val="008B740C"/>
    <w:rsid w:val="008C3BD8"/>
    <w:rsid w:val="008C4E2E"/>
    <w:rsid w:val="008D6B11"/>
    <w:rsid w:val="008F7F50"/>
    <w:rsid w:val="00923CA2"/>
    <w:rsid w:val="00925459"/>
    <w:rsid w:val="00927255"/>
    <w:rsid w:val="009414B5"/>
    <w:rsid w:val="009636A3"/>
    <w:rsid w:val="00963B8E"/>
    <w:rsid w:val="00981305"/>
    <w:rsid w:val="009A02F4"/>
    <w:rsid w:val="009A07E6"/>
    <w:rsid w:val="009A3959"/>
    <w:rsid w:val="009B48C4"/>
    <w:rsid w:val="009E5DF7"/>
    <w:rsid w:val="009F137B"/>
    <w:rsid w:val="009F673B"/>
    <w:rsid w:val="00A03132"/>
    <w:rsid w:val="00A03762"/>
    <w:rsid w:val="00A22073"/>
    <w:rsid w:val="00A31673"/>
    <w:rsid w:val="00A337DF"/>
    <w:rsid w:val="00A33AF4"/>
    <w:rsid w:val="00A41B1D"/>
    <w:rsid w:val="00A41C0C"/>
    <w:rsid w:val="00A70BE6"/>
    <w:rsid w:val="00A76C48"/>
    <w:rsid w:val="00A82699"/>
    <w:rsid w:val="00A92192"/>
    <w:rsid w:val="00A96A38"/>
    <w:rsid w:val="00AD5222"/>
    <w:rsid w:val="00AD6B3F"/>
    <w:rsid w:val="00B24312"/>
    <w:rsid w:val="00B30D76"/>
    <w:rsid w:val="00B41400"/>
    <w:rsid w:val="00B4650E"/>
    <w:rsid w:val="00B5445E"/>
    <w:rsid w:val="00B67D1B"/>
    <w:rsid w:val="00B72E96"/>
    <w:rsid w:val="00BA45E7"/>
    <w:rsid w:val="00BD496E"/>
    <w:rsid w:val="00BF0C0B"/>
    <w:rsid w:val="00C213DF"/>
    <w:rsid w:val="00C22BFE"/>
    <w:rsid w:val="00C265C8"/>
    <w:rsid w:val="00C3196D"/>
    <w:rsid w:val="00C330A2"/>
    <w:rsid w:val="00C333A0"/>
    <w:rsid w:val="00C42EE3"/>
    <w:rsid w:val="00C52B2B"/>
    <w:rsid w:val="00C5399F"/>
    <w:rsid w:val="00C820AB"/>
    <w:rsid w:val="00C857B5"/>
    <w:rsid w:val="00C95ECE"/>
    <w:rsid w:val="00CA6B7E"/>
    <w:rsid w:val="00D0492E"/>
    <w:rsid w:val="00D05A0C"/>
    <w:rsid w:val="00D21181"/>
    <w:rsid w:val="00D4349C"/>
    <w:rsid w:val="00D53610"/>
    <w:rsid w:val="00D553AB"/>
    <w:rsid w:val="00D5717A"/>
    <w:rsid w:val="00D76906"/>
    <w:rsid w:val="00D775D3"/>
    <w:rsid w:val="00D9369D"/>
    <w:rsid w:val="00DA1785"/>
    <w:rsid w:val="00DB5653"/>
    <w:rsid w:val="00DE5730"/>
    <w:rsid w:val="00E236B8"/>
    <w:rsid w:val="00E25305"/>
    <w:rsid w:val="00E42975"/>
    <w:rsid w:val="00E6113E"/>
    <w:rsid w:val="00E9157D"/>
    <w:rsid w:val="00E97599"/>
    <w:rsid w:val="00EA2951"/>
    <w:rsid w:val="00EA446E"/>
    <w:rsid w:val="00EA62D1"/>
    <w:rsid w:val="00EB3E31"/>
    <w:rsid w:val="00ED0AB9"/>
    <w:rsid w:val="00F174C3"/>
    <w:rsid w:val="00F231A5"/>
    <w:rsid w:val="00F268FC"/>
    <w:rsid w:val="00F3250E"/>
    <w:rsid w:val="00F43DE1"/>
    <w:rsid w:val="00F47055"/>
    <w:rsid w:val="00F62FF9"/>
    <w:rsid w:val="00F72578"/>
    <w:rsid w:val="00F80D4C"/>
    <w:rsid w:val="00F84C5A"/>
    <w:rsid w:val="00F91CEE"/>
    <w:rsid w:val="00FA7563"/>
    <w:rsid w:val="00FB0254"/>
    <w:rsid w:val="00FC799D"/>
    <w:rsid w:val="00FE641D"/>
    <w:rsid w:val="00FF1110"/>
    <w:rsid w:val="00FF3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38AF5"/>
  <w15:chartTrackingRefBased/>
  <w15:docId w15:val="{32AC8F48-87B5-4031-B0E6-3B744CFD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99D"/>
    <w:pPr>
      <w:spacing w:after="0" w:line="240" w:lineRule="auto"/>
    </w:pPr>
    <w:rPr>
      <w:rFonts w:eastAsiaTheme="minorEastAsia"/>
      <w:sz w:val="24"/>
      <w:szCs w:val="24"/>
      <w:lang w:eastAsia="ja-JP"/>
    </w:rPr>
  </w:style>
  <w:style w:type="paragraph" w:styleId="Heading1">
    <w:name w:val="heading 1"/>
    <w:basedOn w:val="Normal"/>
    <w:next w:val="Normal"/>
    <w:link w:val="Heading1Char"/>
    <w:uiPriority w:val="9"/>
    <w:qFormat/>
    <w:rsid w:val="001C10C4"/>
    <w:pPr>
      <w:keepNext/>
      <w:keepLines/>
      <w:spacing w:before="400" w:after="120" w:line="276" w:lineRule="auto"/>
      <w:outlineLvl w:val="0"/>
    </w:pPr>
    <w:rPr>
      <w:rFonts w:ascii="Arial" w:eastAsia="Arial" w:hAnsi="Arial" w:cs="Arial"/>
      <w:sz w:val="40"/>
      <w:szCs w:val="40"/>
      <w:lang w:val="en" w:eastAsia="zh-CN"/>
    </w:rPr>
  </w:style>
  <w:style w:type="paragraph" w:styleId="Heading2">
    <w:name w:val="heading 2"/>
    <w:basedOn w:val="Normal"/>
    <w:next w:val="Normal"/>
    <w:link w:val="Heading2Char"/>
    <w:uiPriority w:val="9"/>
    <w:unhideWhenUsed/>
    <w:qFormat/>
    <w:rsid w:val="001C10C4"/>
    <w:pPr>
      <w:keepNext/>
      <w:keepLines/>
      <w:spacing w:before="360" w:after="120" w:line="276" w:lineRule="auto"/>
      <w:outlineLvl w:val="1"/>
    </w:pPr>
    <w:rPr>
      <w:rFonts w:ascii="Arial" w:eastAsia="Arial" w:hAnsi="Arial" w:cs="Arial"/>
      <w:sz w:val="32"/>
      <w:szCs w:val="32"/>
      <w:lang w:val="en" w:eastAsia="zh-CN"/>
    </w:rPr>
  </w:style>
  <w:style w:type="paragraph" w:styleId="Heading3">
    <w:name w:val="heading 3"/>
    <w:basedOn w:val="Normal"/>
    <w:next w:val="Normal"/>
    <w:link w:val="Heading3Char"/>
    <w:uiPriority w:val="9"/>
    <w:unhideWhenUsed/>
    <w:qFormat/>
    <w:rsid w:val="001C10C4"/>
    <w:pPr>
      <w:keepNext/>
      <w:keepLines/>
      <w:spacing w:before="320" w:after="80" w:line="276" w:lineRule="auto"/>
      <w:outlineLvl w:val="2"/>
    </w:pPr>
    <w:rPr>
      <w:rFonts w:ascii="Arial" w:eastAsia="Arial" w:hAnsi="Arial" w:cs="Arial"/>
      <w:color w:val="434343"/>
      <w:sz w:val="28"/>
      <w:szCs w:val="28"/>
      <w:lang w:val="en" w:eastAsia="zh-CN"/>
    </w:rPr>
  </w:style>
  <w:style w:type="paragraph" w:styleId="Heading4">
    <w:name w:val="heading 4"/>
    <w:basedOn w:val="Normal"/>
    <w:next w:val="Normal"/>
    <w:link w:val="Heading4Char"/>
    <w:uiPriority w:val="9"/>
    <w:unhideWhenUsed/>
    <w:qFormat/>
    <w:rsid w:val="001C10C4"/>
    <w:pPr>
      <w:keepNext/>
      <w:keepLines/>
      <w:spacing w:before="280" w:after="80" w:line="276" w:lineRule="auto"/>
      <w:outlineLvl w:val="3"/>
    </w:pPr>
    <w:rPr>
      <w:rFonts w:ascii="Arial" w:eastAsia="Arial" w:hAnsi="Arial" w:cs="Arial"/>
      <w:color w:val="666666"/>
      <w:lang w:val="en" w:eastAsia="zh-CN"/>
    </w:rPr>
  </w:style>
  <w:style w:type="paragraph" w:styleId="Heading5">
    <w:name w:val="heading 5"/>
    <w:basedOn w:val="Normal"/>
    <w:next w:val="Normal"/>
    <w:link w:val="Heading5Char"/>
    <w:uiPriority w:val="9"/>
    <w:unhideWhenUsed/>
    <w:qFormat/>
    <w:rsid w:val="001C10C4"/>
    <w:pPr>
      <w:keepNext/>
      <w:keepLines/>
      <w:spacing w:before="240" w:after="80" w:line="276" w:lineRule="auto"/>
      <w:outlineLvl w:val="4"/>
    </w:pPr>
    <w:rPr>
      <w:rFonts w:ascii="Arial" w:eastAsia="Arial" w:hAnsi="Arial" w:cs="Arial"/>
      <w:color w:val="666666"/>
      <w:sz w:val="22"/>
      <w:szCs w:val="22"/>
      <w:lang w:val="en" w:eastAsia="zh-CN"/>
    </w:rPr>
  </w:style>
  <w:style w:type="paragraph" w:styleId="Heading6">
    <w:name w:val="heading 6"/>
    <w:basedOn w:val="Normal"/>
    <w:next w:val="Normal"/>
    <w:link w:val="Heading6Char"/>
    <w:uiPriority w:val="9"/>
    <w:semiHidden/>
    <w:unhideWhenUsed/>
    <w:qFormat/>
    <w:rsid w:val="001C10C4"/>
    <w:pPr>
      <w:keepNext/>
      <w:keepLines/>
      <w:spacing w:before="240" w:after="80" w:line="276" w:lineRule="auto"/>
      <w:outlineLvl w:val="5"/>
    </w:pPr>
    <w:rPr>
      <w:rFonts w:ascii="Arial" w:eastAsia="Arial" w:hAnsi="Arial" w:cs="Arial"/>
      <w:i/>
      <w:color w:val="666666"/>
      <w:sz w:val="22"/>
      <w:szCs w:val="22"/>
      <w:lang w:val="e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555"/>
    <w:pPr>
      <w:tabs>
        <w:tab w:val="center" w:pos="4680"/>
        <w:tab w:val="right" w:pos="9360"/>
      </w:tabs>
    </w:pPr>
    <w:rPr>
      <w:rFonts w:eastAsiaTheme="minorHAnsi"/>
      <w:sz w:val="22"/>
      <w:szCs w:val="22"/>
      <w:lang w:eastAsia="en-US"/>
    </w:rPr>
  </w:style>
  <w:style w:type="character" w:customStyle="1" w:styleId="HeaderChar">
    <w:name w:val="Header Char"/>
    <w:basedOn w:val="DefaultParagraphFont"/>
    <w:link w:val="Header"/>
    <w:uiPriority w:val="99"/>
    <w:rsid w:val="002A0555"/>
  </w:style>
  <w:style w:type="paragraph" w:styleId="Footer">
    <w:name w:val="footer"/>
    <w:basedOn w:val="Normal"/>
    <w:link w:val="FooterChar"/>
    <w:uiPriority w:val="99"/>
    <w:unhideWhenUsed/>
    <w:rsid w:val="002A0555"/>
    <w:pPr>
      <w:tabs>
        <w:tab w:val="center" w:pos="4680"/>
        <w:tab w:val="right" w:pos="9360"/>
      </w:tabs>
    </w:pPr>
    <w:rPr>
      <w:rFonts w:eastAsiaTheme="minorHAnsi"/>
      <w:sz w:val="22"/>
      <w:szCs w:val="22"/>
      <w:lang w:eastAsia="en-US"/>
    </w:rPr>
  </w:style>
  <w:style w:type="character" w:customStyle="1" w:styleId="FooterChar">
    <w:name w:val="Footer Char"/>
    <w:basedOn w:val="DefaultParagraphFont"/>
    <w:link w:val="Footer"/>
    <w:uiPriority w:val="99"/>
    <w:rsid w:val="002A0555"/>
  </w:style>
  <w:style w:type="character" w:styleId="Hyperlink">
    <w:name w:val="Hyperlink"/>
    <w:basedOn w:val="DefaultParagraphFont"/>
    <w:uiPriority w:val="99"/>
    <w:unhideWhenUsed/>
    <w:rsid w:val="00FC799D"/>
    <w:rPr>
      <w:color w:val="0563C1" w:themeColor="hyperlink"/>
      <w:u w:val="single"/>
    </w:rPr>
  </w:style>
  <w:style w:type="paragraph" w:styleId="BalloonText">
    <w:name w:val="Balloon Text"/>
    <w:basedOn w:val="Normal"/>
    <w:link w:val="BalloonTextChar"/>
    <w:uiPriority w:val="99"/>
    <w:semiHidden/>
    <w:unhideWhenUsed/>
    <w:rsid w:val="00FC799D"/>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FC799D"/>
    <w:rPr>
      <w:rFonts w:ascii="Segoe UI" w:hAnsi="Segoe UI" w:cs="Segoe UI"/>
      <w:sz w:val="18"/>
      <w:szCs w:val="18"/>
    </w:rPr>
  </w:style>
  <w:style w:type="paragraph" w:customStyle="1" w:styleId="BasicParagraph">
    <w:name w:val="[Basic Paragraph]"/>
    <w:basedOn w:val="Normal"/>
    <w:uiPriority w:val="99"/>
    <w:rsid w:val="00FC799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ndNoteBibliography">
    <w:name w:val="EndNote Bibliography"/>
    <w:basedOn w:val="Normal"/>
    <w:link w:val="EndNoteBibliographyChar"/>
    <w:rsid w:val="00C3196D"/>
    <w:rPr>
      <w:rFonts w:ascii="Arial" w:eastAsia="Arial" w:hAnsi="Arial" w:cs="Arial"/>
      <w:sz w:val="22"/>
      <w:szCs w:val="22"/>
      <w:lang w:val="en" w:eastAsia="zh-CN"/>
    </w:rPr>
  </w:style>
  <w:style w:type="character" w:customStyle="1" w:styleId="EndNoteBibliographyChar">
    <w:name w:val="EndNote Bibliography Char"/>
    <w:basedOn w:val="DefaultParagraphFont"/>
    <w:link w:val="EndNoteBibliography"/>
    <w:rsid w:val="00C3196D"/>
    <w:rPr>
      <w:rFonts w:ascii="Arial" w:eastAsia="Arial" w:hAnsi="Arial" w:cs="Arial"/>
      <w:lang w:val="en" w:eastAsia="zh-CN"/>
    </w:rPr>
  </w:style>
  <w:style w:type="paragraph" w:styleId="ListParagraph">
    <w:name w:val="List Paragraph"/>
    <w:basedOn w:val="Normal"/>
    <w:uiPriority w:val="34"/>
    <w:qFormat/>
    <w:rsid w:val="00DA1785"/>
    <w:pPr>
      <w:suppressAutoHyphens/>
      <w:ind w:left="720"/>
      <w:contextualSpacing/>
    </w:pPr>
    <w:rPr>
      <w:rFonts w:ascii="Arial" w:eastAsia="Times New Roman" w:hAnsi="Arial" w:cs="Times New Roman"/>
      <w:sz w:val="22"/>
      <w:szCs w:val="22"/>
      <w:lang w:eastAsia="ar-SA"/>
    </w:rPr>
  </w:style>
  <w:style w:type="paragraph" w:styleId="BodyText">
    <w:name w:val="Body Text"/>
    <w:basedOn w:val="Normal"/>
    <w:link w:val="BodyTextChar"/>
    <w:uiPriority w:val="1"/>
    <w:qFormat/>
    <w:rsid w:val="004A5C8B"/>
    <w:pPr>
      <w:widowControl w:val="0"/>
      <w:autoSpaceDE w:val="0"/>
      <w:autoSpaceDN w:val="0"/>
    </w:pPr>
    <w:rPr>
      <w:rFonts w:ascii="Georgia" w:eastAsia="Georgia" w:hAnsi="Georgia" w:cs="Georgia"/>
      <w:sz w:val="22"/>
      <w:szCs w:val="22"/>
      <w:lang w:eastAsia="en-US"/>
    </w:rPr>
  </w:style>
  <w:style w:type="character" w:customStyle="1" w:styleId="BodyTextChar">
    <w:name w:val="Body Text Char"/>
    <w:basedOn w:val="DefaultParagraphFont"/>
    <w:link w:val="BodyText"/>
    <w:uiPriority w:val="1"/>
    <w:rsid w:val="004A5C8B"/>
    <w:rPr>
      <w:rFonts w:ascii="Georgia" w:eastAsia="Georgia" w:hAnsi="Georgia" w:cs="Georgia"/>
    </w:rPr>
  </w:style>
  <w:style w:type="table" w:styleId="PlainTable4">
    <w:name w:val="Plain Table 4"/>
    <w:basedOn w:val="TableNormal"/>
    <w:uiPriority w:val="44"/>
    <w:rsid w:val="008C3BD8"/>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C3BD8"/>
    <w:pPr>
      <w:spacing w:after="0" w:line="240" w:lineRule="auto"/>
    </w:pPr>
    <w:rPr>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9F137B"/>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NormalWeb">
    <w:name w:val="Normal (Web)"/>
    <w:basedOn w:val="Normal"/>
    <w:uiPriority w:val="99"/>
    <w:unhideWhenUsed/>
    <w:rsid w:val="00A92192"/>
    <w:pPr>
      <w:spacing w:before="100" w:beforeAutospacing="1" w:after="100" w:afterAutospacing="1"/>
    </w:pPr>
    <w:rPr>
      <w:rFonts w:ascii="Times New Roman" w:eastAsia="Times New Roman" w:hAnsi="Times New Roman" w:cs="Times New Roman"/>
      <w:lang w:eastAsia="zh-CN"/>
    </w:rPr>
  </w:style>
  <w:style w:type="character" w:customStyle="1" w:styleId="Heading1Char">
    <w:name w:val="Heading 1 Char"/>
    <w:basedOn w:val="DefaultParagraphFont"/>
    <w:link w:val="Heading1"/>
    <w:uiPriority w:val="9"/>
    <w:rsid w:val="001C10C4"/>
    <w:rPr>
      <w:rFonts w:ascii="Arial" w:eastAsia="Arial" w:hAnsi="Arial" w:cs="Arial"/>
      <w:sz w:val="40"/>
      <w:szCs w:val="40"/>
      <w:lang w:val="en" w:eastAsia="zh-CN"/>
    </w:rPr>
  </w:style>
  <w:style w:type="character" w:customStyle="1" w:styleId="Heading2Char">
    <w:name w:val="Heading 2 Char"/>
    <w:basedOn w:val="DefaultParagraphFont"/>
    <w:link w:val="Heading2"/>
    <w:uiPriority w:val="9"/>
    <w:rsid w:val="001C10C4"/>
    <w:rPr>
      <w:rFonts w:ascii="Arial" w:eastAsia="Arial" w:hAnsi="Arial" w:cs="Arial"/>
      <w:sz w:val="32"/>
      <w:szCs w:val="32"/>
      <w:lang w:val="en" w:eastAsia="zh-CN"/>
    </w:rPr>
  </w:style>
  <w:style w:type="character" w:customStyle="1" w:styleId="Heading3Char">
    <w:name w:val="Heading 3 Char"/>
    <w:basedOn w:val="DefaultParagraphFont"/>
    <w:link w:val="Heading3"/>
    <w:uiPriority w:val="9"/>
    <w:rsid w:val="001C10C4"/>
    <w:rPr>
      <w:rFonts w:ascii="Arial" w:eastAsia="Arial" w:hAnsi="Arial" w:cs="Arial"/>
      <w:color w:val="434343"/>
      <w:sz w:val="28"/>
      <w:szCs w:val="28"/>
      <w:lang w:val="en" w:eastAsia="zh-CN"/>
    </w:rPr>
  </w:style>
  <w:style w:type="character" w:customStyle="1" w:styleId="Heading4Char">
    <w:name w:val="Heading 4 Char"/>
    <w:basedOn w:val="DefaultParagraphFont"/>
    <w:link w:val="Heading4"/>
    <w:uiPriority w:val="9"/>
    <w:rsid w:val="001C10C4"/>
    <w:rPr>
      <w:rFonts w:ascii="Arial" w:eastAsia="Arial" w:hAnsi="Arial" w:cs="Arial"/>
      <w:color w:val="666666"/>
      <w:sz w:val="24"/>
      <w:szCs w:val="24"/>
      <w:lang w:val="en" w:eastAsia="zh-CN"/>
    </w:rPr>
  </w:style>
  <w:style w:type="character" w:customStyle="1" w:styleId="Heading5Char">
    <w:name w:val="Heading 5 Char"/>
    <w:basedOn w:val="DefaultParagraphFont"/>
    <w:link w:val="Heading5"/>
    <w:uiPriority w:val="9"/>
    <w:rsid w:val="001C10C4"/>
    <w:rPr>
      <w:rFonts w:ascii="Arial" w:eastAsia="Arial" w:hAnsi="Arial" w:cs="Arial"/>
      <w:color w:val="666666"/>
      <w:lang w:val="en" w:eastAsia="zh-CN"/>
    </w:rPr>
  </w:style>
  <w:style w:type="character" w:customStyle="1" w:styleId="Heading6Char">
    <w:name w:val="Heading 6 Char"/>
    <w:basedOn w:val="DefaultParagraphFont"/>
    <w:link w:val="Heading6"/>
    <w:uiPriority w:val="9"/>
    <w:semiHidden/>
    <w:rsid w:val="001C10C4"/>
    <w:rPr>
      <w:rFonts w:ascii="Arial" w:eastAsia="Arial" w:hAnsi="Arial" w:cs="Arial"/>
      <w:i/>
      <w:color w:val="666666"/>
      <w:lang w:val="en" w:eastAsia="zh-CN"/>
    </w:rPr>
  </w:style>
  <w:style w:type="paragraph" w:styleId="Title">
    <w:name w:val="Title"/>
    <w:basedOn w:val="Normal"/>
    <w:next w:val="Normal"/>
    <w:link w:val="TitleChar"/>
    <w:uiPriority w:val="99"/>
    <w:qFormat/>
    <w:rsid w:val="001C10C4"/>
    <w:pPr>
      <w:keepNext/>
      <w:keepLines/>
      <w:spacing w:after="60" w:line="276" w:lineRule="auto"/>
    </w:pPr>
    <w:rPr>
      <w:rFonts w:ascii="Arial" w:eastAsia="Arial" w:hAnsi="Arial" w:cs="Arial"/>
      <w:sz w:val="52"/>
      <w:szCs w:val="52"/>
      <w:lang w:val="en" w:eastAsia="zh-CN"/>
    </w:rPr>
  </w:style>
  <w:style w:type="character" w:customStyle="1" w:styleId="TitleChar">
    <w:name w:val="Title Char"/>
    <w:basedOn w:val="DefaultParagraphFont"/>
    <w:link w:val="Title"/>
    <w:uiPriority w:val="99"/>
    <w:rsid w:val="001C10C4"/>
    <w:rPr>
      <w:rFonts w:ascii="Arial" w:eastAsia="Arial" w:hAnsi="Arial" w:cs="Arial"/>
      <w:sz w:val="52"/>
      <w:szCs w:val="52"/>
      <w:lang w:val="en" w:eastAsia="zh-CN"/>
    </w:rPr>
  </w:style>
  <w:style w:type="paragraph" w:styleId="Subtitle">
    <w:name w:val="Subtitle"/>
    <w:basedOn w:val="Normal"/>
    <w:next w:val="Normal"/>
    <w:link w:val="SubtitleChar"/>
    <w:uiPriority w:val="11"/>
    <w:qFormat/>
    <w:rsid w:val="001C10C4"/>
    <w:pPr>
      <w:keepNext/>
      <w:keepLines/>
      <w:spacing w:after="320" w:line="276" w:lineRule="auto"/>
    </w:pPr>
    <w:rPr>
      <w:rFonts w:ascii="Arial" w:eastAsia="Arial" w:hAnsi="Arial" w:cs="Arial"/>
      <w:color w:val="666666"/>
      <w:sz w:val="30"/>
      <w:szCs w:val="30"/>
      <w:lang w:val="en" w:eastAsia="zh-CN"/>
    </w:rPr>
  </w:style>
  <w:style w:type="character" w:customStyle="1" w:styleId="SubtitleChar">
    <w:name w:val="Subtitle Char"/>
    <w:basedOn w:val="DefaultParagraphFont"/>
    <w:link w:val="Subtitle"/>
    <w:uiPriority w:val="11"/>
    <w:rsid w:val="001C10C4"/>
    <w:rPr>
      <w:rFonts w:ascii="Arial" w:eastAsia="Arial" w:hAnsi="Arial" w:cs="Arial"/>
      <w:color w:val="666666"/>
      <w:sz w:val="30"/>
      <w:szCs w:val="30"/>
      <w:lang w:val="en" w:eastAsia="zh-CN"/>
    </w:rPr>
  </w:style>
  <w:style w:type="paragraph" w:styleId="CommentText">
    <w:name w:val="annotation text"/>
    <w:basedOn w:val="Normal"/>
    <w:link w:val="CommentTextChar"/>
    <w:uiPriority w:val="99"/>
    <w:semiHidden/>
    <w:unhideWhenUsed/>
    <w:rsid w:val="001C10C4"/>
    <w:rPr>
      <w:rFonts w:ascii="Arial" w:eastAsia="Arial" w:hAnsi="Arial" w:cs="Arial"/>
      <w:sz w:val="20"/>
      <w:szCs w:val="20"/>
      <w:lang w:val="en" w:eastAsia="zh-CN"/>
    </w:rPr>
  </w:style>
  <w:style w:type="character" w:customStyle="1" w:styleId="CommentTextChar">
    <w:name w:val="Comment Text Char"/>
    <w:basedOn w:val="DefaultParagraphFont"/>
    <w:link w:val="CommentText"/>
    <w:uiPriority w:val="99"/>
    <w:semiHidden/>
    <w:rsid w:val="001C10C4"/>
    <w:rPr>
      <w:rFonts w:ascii="Arial" w:eastAsia="Arial" w:hAnsi="Arial" w:cs="Arial"/>
      <w:sz w:val="20"/>
      <w:szCs w:val="20"/>
      <w:lang w:val="en" w:eastAsia="zh-CN"/>
    </w:rPr>
  </w:style>
  <w:style w:type="character" w:styleId="CommentReference">
    <w:name w:val="annotation reference"/>
    <w:basedOn w:val="DefaultParagraphFont"/>
    <w:uiPriority w:val="99"/>
    <w:semiHidden/>
    <w:unhideWhenUsed/>
    <w:rsid w:val="001C10C4"/>
    <w:rPr>
      <w:sz w:val="16"/>
      <w:szCs w:val="16"/>
    </w:rPr>
  </w:style>
  <w:style w:type="paragraph" w:customStyle="1" w:styleId="EndNoteBibliographyTitle">
    <w:name w:val="EndNote Bibliography Title"/>
    <w:basedOn w:val="Normal"/>
    <w:link w:val="EndNoteBibliographyTitleChar"/>
    <w:rsid w:val="001C10C4"/>
    <w:pPr>
      <w:spacing w:line="276" w:lineRule="auto"/>
      <w:jc w:val="center"/>
    </w:pPr>
    <w:rPr>
      <w:rFonts w:ascii="Arial" w:eastAsia="Arial" w:hAnsi="Arial" w:cs="Arial"/>
      <w:sz w:val="22"/>
      <w:szCs w:val="22"/>
      <w:lang w:val="en" w:eastAsia="zh-CN"/>
    </w:rPr>
  </w:style>
  <w:style w:type="character" w:customStyle="1" w:styleId="EndNoteBibliographyTitleChar">
    <w:name w:val="EndNote Bibliography Title Char"/>
    <w:basedOn w:val="DefaultParagraphFont"/>
    <w:link w:val="EndNoteBibliographyTitle"/>
    <w:rsid w:val="001C10C4"/>
    <w:rPr>
      <w:rFonts w:ascii="Arial" w:eastAsia="Arial" w:hAnsi="Arial" w:cs="Arial"/>
      <w:lang w:val="en" w:eastAsia="zh-CN"/>
    </w:rPr>
  </w:style>
  <w:style w:type="paragraph" w:styleId="NoSpacing">
    <w:name w:val="No Spacing"/>
    <w:uiPriority w:val="99"/>
    <w:qFormat/>
    <w:rsid w:val="004B7794"/>
    <w:pPr>
      <w:spacing w:after="0" w:line="240" w:lineRule="auto"/>
    </w:pPr>
    <w:rPr>
      <w:rFonts w:ascii="Cambria" w:eastAsia="Cambria" w:hAnsi="Cambria" w:cs="Times New Roman"/>
      <w:sz w:val="24"/>
      <w:szCs w:val="24"/>
    </w:rPr>
  </w:style>
  <w:style w:type="paragraph" w:styleId="Date">
    <w:name w:val="Date"/>
    <w:basedOn w:val="Normal"/>
    <w:next w:val="Normal"/>
    <w:link w:val="DateChar"/>
    <w:uiPriority w:val="99"/>
    <w:rsid w:val="004B7794"/>
    <w:rPr>
      <w:rFonts w:ascii="Times" w:eastAsia="Times" w:hAnsi="Times" w:cs="Times New Roman"/>
      <w:szCs w:val="20"/>
      <w:lang w:eastAsia="en-US"/>
    </w:rPr>
  </w:style>
  <w:style w:type="character" w:customStyle="1" w:styleId="DateChar">
    <w:name w:val="Date Char"/>
    <w:basedOn w:val="DefaultParagraphFont"/>
    <w:link w:val="Date"/>
    <w:uiPriority w:val="99"/>
    <w:rsid w:val="004B7794"/>
    <w:rPr>
      <w:rFonts w:ascii="Times" w:eastAsia="Times" w:hAnsi="Times" w:cs="Times New Roman"/>
      <w:sz w:val="24"/>
      <w:szCs w:val="20"/>
    </w:rPr>
  </w:style>
  <w:style w:type="character" w:styleId="Strong">
    <w:name w:val="Strong"/>
    <w:basedOn w:val="DefaultParagraphFont"/>
    <w:uiPriority w:val="22"/>
    <w:qFormat/>
    <w:rsid w:val="004B7794"/>
    <w:rPr>
      <w:b/>
      <w:bCs/>
    </w:rPr>
  </w:style>
  <w:style w:type="paragraph" w:styleId="Revision">
    <w:name w:val="Revision"/>
    <w:hidden/>
    <w:uiPriority w:val="99"/>
    <w:semiHidden/>
    <w:rsid w:val="000A2366"/>
    <w:pPr>
      <w:spacing w:after="0" w:line="240" w:lineRule="auto"/>
    </w:pPr>
    <w:rPr>
      <w:rFonts w:eastAsiaTheme="minorEastAsia"/>
      <w:sz w:val="24"/>
      <w:szCs w:val="24"/>
      <w:lang w:eastAsia="ja-JP"/>
    </w:rPr>
  </w:style>
  <w:style w:type="character" w:styleId="UnresolvedMention">
    <w:name w:val="Unresolved Mention"/>
    <w:basedOn w:val="DefaultParagraphFont"/>
    <w:uiPriority w:val="99"/>
    <w:semiHidden/>
    <w:unhideWhenUsed/>
    <w:rsid w:val="00134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87290">
      <w:bodyDiv w:val="1"/>
      <w:marLeft w:val="0"/>
      <w:marRight w:val="0"/>
      <w:marTop w:val="0"/>
      <w:marBottom w:val="0"/>
      <w:divBdr>
        <w:top w:val="none" w:sz="0" w:space="0" w:color="auto"/>
        <w:left w:val="none" w:sz="0" w:space="0" w:color="auto"/>
        <w:bottom w:val="none" w:sz="0" w:space="0" w:color="auto"/>
        <w:right w:val="none" w:sz="0" w:space="0" w:color="auto"/>
      </w:divBdr>
    </w:div>
    <w:div w:id="375660102">
      <w:bodyDiv w:val="1"/>
      <w:marLeft w:val="0"/>
      <w:marRight w:val="0"/>
      <w:marTop w:val="0"/>
      <w:marBottom w:val="0"/>
      <w:divBdr>
        <w:top w:val="none" w:sz="0" w:space="0" w:color="auto"/>
        <w:left w:val="none" w:sz="0" w:space="0" w:color="auto"/>
        <w:bottom w:val="none" w:sz="0" w:space="0" w:color="auto"/>
        <w:right w:val="none" w:sz="0" w:space="0" w:color="auto"/>
      </w:divBdr>
    </w:div>
    <w:div w:id="453982219">
      <w:bodyDiv w:val="1"/>
      <w:marLeft w:val="0"/>
      <w:marRight w:val="0"/>
      <w:marTop w:val="0"/>
      <w:marBottom w:val="0"/>
      <w:divBdr>
        <w:top w:val="none" w:sz="0" w:space="0" w:color="auto"/>
        <w:left w:val="none" w:sz="0" w:space="0" w:color="auto"/>
        <w:bottom w:val="none" w:sz="0" w:space="0" w:color="auto"/>
        <w:right w:val="none" w:sz="0" w:space="0" w:color="auto"/>
      </w:divBdr>
    </w:div>
    <w:div w:id="526795748">
      <w:bodyDiv w:val="1"/>
      <w:marLeft w:val="0"/>
      <w:marRight w:val="0"/>
      <w:marTop w:val="0"/>
      <w:marBottom w:val="0"/>
      <w:divBdr>
        <w:top w:val="none" w:sz="0" w:space="0" w:color="auto"/>
        <w:left w:val="none" w:sz="0" w:space="0" w:color="auto"/>
        <w:bottom w:val="none" w:sz="0" w:space="0" w:color="auto"/>
        <w:right w:val="none" w:sz="0" w:space="0" w:color="auto"/>
      </w:divBdr>
    </w:div>
    <w:div w:id="847867481">
      <w:bodyDiv w:val="1"/>
      <w:marLeft w:val="0"/>
      <w:marRight w:val="0"/>
      <w:marTop w:val="0"/>
      <w:marBottom w:val="0"/>
      <w:divBdr>
        <w:top w:val="none" w:sz="0" w:space="0" w:color="auto"/>
        <w:left w:val="none" w:sz="0" w:space="0" w:color="auto"/>
        <w:bottom w:val="none" w:sz="0" w:space="0" w:color="auto"/>
        <w:right w:val="none" w:sz="0" w:space="0" w:color="auto"/>
      </w:divBdr>
    </w:div>
    <w:div w:id="207396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vesque@hsph.harvard.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om-mas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l413\AppData\Local\Temp\letterhead_hcmp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letterhead_hcmph</Template>
  <TotalTime>0</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masterIT</dc:creator>
  <cp:keywords/>
  <dc:description/>
  <cp:lastModifiedBy>Levesque, Nicole M.</cp:lastModifiedBy>
  <cp:revision>2</cp:revision>
  <cp:lastPrinted>2022-04-13T16:11:00Z</cp:lastPrinted>
  <dcterms:created xsi:type="dcterms:W3CDTF">2025-01-07T19:55:00Z</dcterms:created>
  <dcterms:modified xsi:type="dcterms:W3CDTF">2025-01-07T19:55:00Z</dcterms:modified>
</cp:coreProperties>
</file>